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46831" w:rsidRPr="00E22E66" w:rsidTr="00E22E66">
        <w:tc>
          <w:tcPr>
            <w:tcW w:w="1985" w:type="dxa"/>
            <w:shd w:val="clear" w:color="auto" w:fill="auto"/>
          </w:tcPr>
          <w:p w:rsidR="00D46831" w:rsidRPr="00E22E66" w:rsidRDefault="00D46831" w:rsidP="00E22E66">
            <w:pPr>
              <w:ind w:firstLine="176"/>
            </w:pPr>
            <w:r w:rsidRPr="00E22E66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66B83F0" wp14:editId="45B1894B">
                  <wp:simplePos x="0" y="0"/>
                  <wp:positionH relativeFrom="character">
                    <wp:posOffset>-182880</wp:posOffset>
                  </wp:positionH>
                  <wp:positionV relativeFrom="line">
                    <wp:posOffset>-426085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D46831" w:rsidRPr="00E22E66" w:rsidRDefault="00D46831" w:rsidP="00E22E66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22E66"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D46831" w:rsidRPr="00E22E66" w:rsidRDefault="00D46831" w:rsidP="00E22E66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22E66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46831" w:rsidRPr="00E22E66" w:rsidRDefault="00D46831" w:rsidP="00E22E66">
            <w:pPr>
              <w:spacing w:line="360" w:lineRule="auto"/>
              <w:ind w:hanging="108"/>
              <w:jc w:val="center"/>
              <w:rPr>
                <w:b/>
              </w:rPr>
            </w:pPr>
            <w:r w:rsidRPr="00E22E66">
              <w:rPr>
                <w:b/>
                <w:sz w:val="28"/>
                <w:szCs w:val="28"/>
              </w:rPr>
              <w:t>«</w:t>
            </w:r>
            <w:proofErr w:type="spellStart"/>
            <w:r w:rsidRPr="00E22E66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E22E6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22E66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E22E6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22E66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E22E6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22E66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E22E66">
              <w:rPr>
                <w:b/>
                <w:sz w:val="28"/>
                <w:szCs w:val="28"/>
              </w:rPr>
              <w:t>»</w:t>
            </w:r>
          </w:p>
          <w:p w:rsidR="00D46831" w:rsidRPr="00E22E66" w:rsidRDefault="00D46831" w:rsidP="00E22E66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46831" w:rsidRPr="00E22E66" w:rsidRDefault="00D46831" w:rsidP="00D46831"/>
    <w:p w:rsidR="00D46831" w:rsidRPr="00E22E66" w:rsidRDefault="00D46831" w:rsidP="00D46831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6831" w:rsidRPr="00E22E66" w:rsidTr="00E22E66">
        <w:tc>
          <w:tcPr>
            <w:tcW w:w="4785" w:type="dxa"/>
          </w:tcPr>
          <w:p w:rsidR="00D46831" w:rsidRPr="00E22E66" w:rsidRDefault="00D46831" w:rsidP="00E22E66"/>
        </w:tc>
        <w:tc>
          <w:tcPr>
            <w:tcW w:w="4786" w:type="dxa"/>
          </w:tcPr>
          <w:p w:rsidR="00D46831" w:rsidRPr="00E22E66" w:rsidRDefault="00D46831" w:rsidP="00E22E66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E22E66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D46831" w:rsidRPr="00E22E66" w:rsidRDefault="00D46831" w:rsidP="00E22E6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E22E66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D46831" w:rsidRPr="00E22E66" w:rsidRDefault="00D46831" w:rsidP="00E22E6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E22E6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6ECECCB" wp14:editId="0A450CD4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2E66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D46831" w:rsidRPr="00E22E66" w:rsidRDefault="00D46831" w:rsidP="00E22E6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</w:pPr>
            <w:r w:rsidRPr="00E22E66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2</w:t>
            </w:r>
            <w:r w:rsidR="00BC1C97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Pr="00E22E66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D46831" w:rsidRPr="00E22E66" w:rsidRDefault="00D46831" w:rsidP="00E22E66">
            <w:pPr>
              <w:rPr>
                <w:lang w:val="ru-RU"/>
              </w:rPr>
            </w:pPr>
          </w:p>
        </w:tc>
      </w:tr>
    </w:tbl>
    <w:p w:rsidR="00D46831" w:rsidRPr="00E22E66" w:rsidRDefault="00D46831" w:rsidP="00D46831">
      <w:pPr>
        <w:rPr>
          <w:lang w:val="ru-RU"/>
        </w:rPr>
      </w:pPr>
    </w:p>
    <w:p w:rsidR="00D46831" w:rsidRPr="00E22E66" w:rsidRDefault="00D46831" w:rsidP="00D46831">
      <w:pPr>
        <w:rPr>
          <w:lang w:val="ru-RU"/>
        </w:rPr>
      </w:pPr>
    </w:p>
    <w:p w:rsidR="00D46831" w:rsidRPr="00E22E66" w:rsidRDefault="00D46831" w:rsidP="00D46831">
      <w:pPr>
        <w:rPr>
          <w:lang w:val="ru-RU"/>
        </w:rPr>
      </w:pPr>
    </w:p>
    <w:p w:rsidR="00D46831" w:rsidRPr="00E22E66" w:rsidRDefault="00D46831" w:rsidP="00D46831">
      <w:pPr>
        <w:rPr>
          <w:lang w:val="ru-RU"/>
        </w:rPr>
      </w:pPr>
    </w:p>
    <w:p w:rsidR="00D46831" w:rsidRPr="00E22E66" w:rsidRDefault="00D46831" w:rsidP="00D46831">
      <w:pPr>
        <w:rPr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lang w:val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32"/>
        <w:gridCol w:w="9431"/>
        <w:gridCol w:w="318"/>
      </w:tblGrid>
      <w:tr w:rsidR="00D46831" w:rsidRPr="00E22E66" w:rsidTr="00E22E66">
        <w:trPr>
          <w:gridAfter w:val="1"/>
          <w:wAfter w:w="318" w:type="dxa"/>
          <w:trHeight w:val="549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831" w:rsidRPr="00E22E66" w:rsidRDefault="00D46831" w:rsidP="00BC1C97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E22E66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BC1C97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E22E66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D46831" w:rsidRPr="00E22E66" w:rsidRDefault="00D46831" w:rsidP="00E22E6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46831" w:rsidRPr="00E22E66" w:rsidTr="00E22E66">
        <w:trPr>
          <w:gridAfter w:val="1"/>
          <w:wAfter w:w="318" w:type="dxa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831" w:rsidRPr="00E22E66" w:rsidRDefault="00D46831" w:rsidP="00E22E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E22E66">
              <w:rPr>
                <w:b/>
                <w:color w:val="000000"/>
                <w:sz w:val="28"/>
                <w:szCs w:val="28"/>
                <w:lang w:val="ru-RU"/>
              </w:rPr>
              <w:t>ОД.10 ОСНОВЫ БЕЗОПАСНОСТИ ЖИЗНЕДЕЯТЕЛЬНОСТИ</w:t>
            </w:r>
          </w:p>
        </w:tc>
      </w:tr>
      <w:tr w:rsidR="00D46831" w:rsidRPr="00E22E66" w:rsidTr="00E22E66">
        <w:trPr>
          <w:gridAfter w:val="1"/>
          <w:wAfter w:w="318" w:type="dxa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831" w:rsidRPr="00E22E66" w:rsidRDefault="00D46831" w:rsidP="00E22E66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D46831" w:rsidRPr="00E22E66" w:rsidRDefault="00D46831" w:rsidP="00E22E66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E22E66">
              <w:rPr>
                <w:sz w:val="28"/>
                <w:szCs w:val="28"/>
                <w:lang w:val="ru-RU"/>
              </w:rPr>
              <w:t>по специальности</w:t>
            </w:r>
          </w:p>
          <w:p w:rsidR="00D46831" w:rsidRPr="00E22E66" w:rsidRDefault="00D46831" w:rsidP="00E22E66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E22E66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:rsidR="00D46831" w:rsidRPr="00E22E66" w:rsidRDefault="00D46831" w:rsidP="00E22E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D46831" w:rsidRPr="0091450E" w:rsidTr="00E22E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8" w:type="dxa"/>
          <w:trHeight w:val="500"/>
        </w:trPr>
        <w:tc>
          <w:tcPr>
            <w:tcW w:w="9781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D46831" w:rsidRPr="0091450E" w:rsidTr="00E22E6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6831" w:rsidRPr="00E22E66" w:rsidRDefault="00D46831" w:rsidP="00E22E66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line="264" w:lineRule="auto"/>
                    <w:ind w:left="201" w:right="107" w:firstLine="566"/>
                    <w:jc w:val="center"/>
                    <w:rPr>
                      <w:rFonts w:ascii="Trebuchet MS" w:hAnsi="Trebuchet MS" w:cs="Trebuchet MS"/>
                      <w:b/>
                      <w:sz w:val="28"/>
                      <w:szCs w:val="28"/>
                      <w:lang w:val="ru-RU" w:eastAsia="ru-RU"/>
                    </w:rPr>
                  </w:pPr>
                  <w:r w:rsidRPr="00E22E66">
                    <w:rPr>
                      <w:rFonts w:eastAsia="Trebuchet MS"/>
                      <w:b/>
                      <w:sz w:val="28"/>
                      <w:szCs w:val="28"/>
                      <w:lang w:val="ru-RU"/>
                    </w:rPr>
                    <w:t>38.02.05 Товароведение и экспертиза качества потребительских товаров</w:t>
                  </w:r>
                </w:p>
              </w:tc>
            </w:tr>
          </w:tbl>
          <w:p w:rsidR="00D46831" w:rsidRPr="00E22E66" w:rsidRDefault="00D46831" w:rsidP="00E22E66">
            <w:pPr>
              <w:widowControl w:val="0"/>
              <w:autoSpaceDE w:val="0"/>
              <w:autoSpaceDN w:val="0"/>
              <w:rPr>
                <w:rFonts w:ascii="Calibri" w:eastAsia="Calibri" w:hAnsi="Calibri"/>
                <w:lang w:val="ru-RU"/>
              </w:rPr>
            </w:pPr>
          </w:p>
        </w:tc>
      </w:tr>
      <w:tr w:rsidR="00D46831" w:rsidRPr="00E22E66" w:rsidTr="00E22E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8" w:type="dxa"/>
          <w:trHeight w:val="425"/>
        </w:trPr>
        <w:tc>
          <w:tcPr>
            <w:tcW w:w="32" w:type="dxa"/>
          </w:tcPr>
          <w:p w:rsidR="00D46831" w:rsidRPr="00E22E66" w:rsidRDefault="00D46831" w:rsidP="00E22E66">
            <w:pPr>
              <w:autoSpaceDN w:val="0"/>
              <w:rPr>
                <w:sz w:val="2"/>
                <w:lang w:val="ru-RU"/>
              </w:rPr>
            </w:pPr>
          </w:p>
        </w:tc>
        <w:tc>
          <w:tcPr>
            <w:tcW w:w="9749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D46831" w:rsidRPr="00E22E66" w:rsidTr="00E22E6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46831" w:rsidRPr="00E22E66" w:rsidRDefault="00D46831" w:rsidP="00E22E66">
                  <w:pPr>
                    <w:autoSpaceDN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22E66"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  <w:t>квалификация</w:t>
                  </w:r>
                  <w:proofErr w:type="spellEnd"/>
                  <w:r w:rsidRPr="00E22E66"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E22E66">
                    <w:rPr>
                      <w:rFonts w:eastAsia="Calibri"/>
                      <w:sz w:val="28"/>
                      <w:szCs w:val="28"/>
                      <w:lang w:eastAsia="ru-RU"/>
                    </w:rPr>
                    <w:t>выпускника</w:t>
                  </w:r>
                  <w:proofErr w:type="spellEnd"/>
                  <w:r w:rsidRPr="00E22E66"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D46831" w:rsidRPr="00E22E66" w:rsidRDefault="00D46831" w:rsidP="00E22E66">
                  <w:pPr>
                    <w:autoSpaceDN w:val="0"/>
                    <w:jc w:val="center"/>
                    <w:rPr>
                      <w:rFonts w:eastAsia="Calibri"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D46831" w:rsidRPr="00E22E66" w:rsidRDefault="00D46831" w:rsidP="00E22E66">
                  <w:pPr>
                    <w:autoSpaceDN w:val="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22E66">
                    <w:rPr>
                      <w:sz w:val="28"/>
                      <w:szCs w:val="28"/>
                      <w:lang w:val="ru-RU" w:eastAsia="ru-RU"/>
                    </w:rPr>
                    <w:t>Товаровед-эксперт</w:t>
                  </w:r>
                </w:p>
              </w:tc>
            </w:tr>
          </w:tbl>
          <w:p w:rsidR="00D46831" w:rsidRPr="00E22E66" w:rsidRDefault="00D46831" w:rsidP="00E22E66">
            <w:pPr>
              <w:widowControl w:val="0"/>
              <w:autoSpaceDE w:val="0"/>
              <w:autoSpaceDN w:val="0"/>
              <w:rPr>
                <w:rFonts w:ascii="Calibri" w:eastAsia="Calibri" w:hAnsi="Calibri"/>
              </w:rPr>
            </w:pPr>
          </w:p>
        </w:tc>
      </w:tr>
    </w:tbl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AB6DC8" w:rsidRPr="00AB6DC8" w:rsidRDefault="00AB6DC8" w:rsidP="00AB6DC8">
      <w:pPr>
        <w:jc w:val="center"/>
        <w:rPr>
          <w:sz w:val="28"/>
          <w:szCs w:val="28"/>
          <w:lang w:val="ru-RU"/>
        </w:rPr>
      </w:pPr>
      <w:r w:rsidRPr="00AB6DC8">
        <w:rPr>
          <w:sz w:val="28"/>
          <w:szCs w:val="28"/>
          <w:lang w:val="ru-RU"/>
        </w:rPr>
        <w:t>Год начала подготовки</w:t>
      </w:r>
      <w:r w:rsidR="0091450E">
        <w:rPr>
          <w:sz w:val="28"/>
          <w:szCs w:val="28"/>
          <w:lang w:val="ru-RU"/>
        </w:rPr>
        <w:t>:</w:t>
      </w:r>
      <w:bookmarkStart w:id="0" w:name="_GoBack"/>
      <w:bookmarkEnd w:id="0"/>
      <w:r w:rsidRPr="00AB6DC8">
        <w:rPr>
          <w:sz w:val="28"/>
          <w:szCs w:val="28"/>
          <w:lang w:val="ru-RU"/>
        </w:rPr>
        <w:t xml:space="preserve"> 2023</w:t>
      </w: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BC1C97" w:rsidP="00D46831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Новосибирск </w:t>
      </w:r>
      <w:r>
        <w:rPr>
          <w:sz w:val="28"/>
          <w:szCs w:val="28"/>
          <w:lang w:val="ru-RU"/>
        </w:rPr>
        <w:br/>
        <w:t>2026</w:t>
      </w:r>
    </w:p>
    <w:p w:rsidR="00D46831" w:rsidRPr="00E22E66" w:rsidRDefault="00BC1C97" w:rsidP="00D46831">
      <w:pPr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proofErr w:type="gramStart"/>
      <w:r>
        <w:rPr>
          <w:color w:val="000000"/>
          <w:sz w:val="28"/>
          <w:szCs w:val="28"/>
          <w:lang w:val="ru-RU"/>
        </w:rPr>
        <w:lastRenderedPageBreak/>
        <w:t xml:space="preserve">Рабочая программа </w:t>
      </w:r>
      <w:r w:rsidR="00D46831" w:rsidRPr="00E22E66">
        <w:rPr>
          <w:color w:val="000000"/>
          <w:sz w:val="28"/>
          <w:szCs w:val="28"/>
          <w:lang w:val="ru-RU"/>
        </w:rPr>
        <w:t xml:space="preserve">дисциплины  </w:t>
      </w:r>
      <w:r w:rsidR="00D46831" w:rsidRPr="00E22E66">
        <w:rPr>
          <w:i/>
          <w:color w:val="000000"/>
          <w:sz w:val="28"/>
          <w:szCs w:val="28"/>
          <w:lang w:val="ru-RU"/>
        </w:rPr>
        <w:t xml:space="preserve">Основы безопасности жизнедеятельности </w:t>
      </w:r>
      <w:r w:rsidR="00D46831" w:rsidRPr="00E22E66">
        <w:rPr>
          <w:color w:val="000000"/>
          <w:sz w:val="28"/>
          <w:szCs w:val="28"/>
          <w:lang w:val="ru-RU"/>
        </w:rPr>
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D46831" w:rsidRPr="00E22E66">
        <w:rPr>
          <w:color w:val="000000"/>
          <w:sz w:val="28"/>
          <w:szCs w:val="28"/>
          <w:lang w:val="ru-RU"/>
        </w:rPr>
        <w:t>Минобрнауки</w:t>
      </w:r>
      <w:proofErr w:type="spellEnd"/>
      <w:r w:rsidR="00D46831" w:rsidRPr="00E22E66">
        <w:rPr>
          <w:color w:val="000000"/>
          <w:sz w:val="28"/>
          <w:szCs w:val="28"/>
          <w:lang w:val="ru-RU"/>
        </w:rPr>
        <w:t xml:space="preserve"> Российской Федерации от 17.05.2012 г. №413 (с изменениями от 29.06.2017 г. № 613), Федерального государственного образовательного стандарта по специальности </w:t>
      </w:r>
      <w:r w:rsidR="00D46831" w:rsidRPr="00E22E66">
        <w:rPr>
          <w:rFonts w:eastAsia="Trebuchet MS"/>
          <w:sz w:val="28"/>
          <w:szCs w:val="28"/>
          <w:lang w:val="ru-RU"/>
        </w:rPr>
        <w:t>38.02.05</w:t>
      </w:r>
      <w:r w:rsidR="00D46831" w:rsidRPr="00E22E66">
        <w:rPr>
          <w:rFonts w:eastAsia="Trebuchet MS"/>
          <w:b/>
          <w:sz w:val="28"/>
          <w:szCs w:val="28"/>
          <w:lang w:val="ru-RU"/>
        </w:rPr>
        <w:t xml:space="preserve">  </w:t>
      </w:r>
      <w:r w:rsidR="00D46831" w:rsidRPr="00E22E66">
        <w:rPr>
          <w:rFonts w:eastAsia="Trebuchet MS"/>
          <w:sz w:val="28"/>
          <w:szCs w:val="28"/>
          <w:lang w:val="ru-RU"/>
        </w:rPr>
        <w:t>Товароведение и экспертиза качества потребительских товаров</w:t>
      </w:r>
      <w:r w:rsidR="00D46831" w:rsidRPr="00E22E66">
        <w:rPr>
          <w:sz w:val="28"/>
          <w:szCs w:val="28"/>
          <w:lang w:val="ru-RU" w:eastAsia="ru-RU"/>
        </w:rPr>
        <w:t xml:space="preserve">, </w:t>
      </w:r>
      <w:r w:rsidR="00D46831" w:rsidRPr="00E22E66">
        <w:rPr>
          <w:color w:val="000000"/>
          <w:sz w:val="28"/>
          <w:szCs w:val="28"/>
          <w:lang w:val="ru-RU"/>
        </w:rPr>
        <w:t xml:space="preserve">утвержденного приказом </w:t>
      </w:r>
      <w:proofErr w:type="spellStart"/>
      <w:r w:rsidR="00D46831" w:rsidRPr="00E22E66">
        <w:rPr>
          <w:color w:val="000000"/>
          <w:sz w:val="28"/>
          <w:szCs w:val="28"/>
          <w:lang w:val="ru-RU"/>
        </w:rPr>
        <w:t>Минобрнауки</w:t>
      </w:r>
      <w:proofErr w:type="spellEnd"/>
      <w:r w:rsidR="00D46831" w:rsidRPr="00E22E66">
        <w:rPr>
          <w:color w:val="000000"/>
          <w:sz w:val="28"/>
          <w:szCs w:val="28"/>
          <w:lang w:val="ru-RU"/>
        </w:rPr>
        <w:t xml:space="preserve"> Российской Федерации от </w:t>
      </w:r>
      <w:r w:rsidR="00D46831" w:rsidRPr="00E22E66">
        <w:rPr>
          <w:sz w:val="28"/>
          <w:szCs w:val="28"/>
          <w:shd w:val="clear" w:color="auto" w:fill="FFFFFF"/>
          <w:lang w:val="ru-RU"/>
        </w:rPr>
        <w:t>28 июля 2014 № 835.</w:t>
      </w:r>
      <w:proofErr w:type="gramEnd"/>
    </w:p>
    <w:p w:rsidR="00D46831" w:rsidRPr="00E22E66" w:rsidRDefault="00D46831" w:rsidP="00D46831">
      <w:pPr>
        <w:ind w:firstLine="567"/>
        <w:contextualSpacing/>
        <w:jc w:val="both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rPr>
          <w:b/>
          <w:sz w:val="28"/>
          <w:szCs w:val="28"/>
          <w:lang w:val="ru-RU"/>
        </w:rPr>
      </w:pPr>
      <w:r w:rsidRPr="00E22E66">
        <w:rPr>
          <w:b/>
          <w:sz w:val="28"/>
          <w:szCs w:val="28"/>
          <w:lang w:val="ru-RU"/>
        </w:rPr>
        <w:t>РАЗРАБОТЧИК:</w:t>
      </w:r>
    </w:p>
    <w:p w:rsidR="00D46831" w:rsidRPr="00E22E66" w:rsidRDefault="00E22E66" w:rsidP="00D46831">
      <w:pPr>
        <w:contextualSpacing/>
        <w:jc w:val="both"/>
        <w:rPr>
          <w:color w:val="000000"/>
          <w:sz w:val="28"/>
          <w:szCs w:val="28"/>
          <w:lang w:val="ru-RU"/>
        </w:rPr>
      </w:pPr>
      <w:r w:rsidRPr="00E22E66">
        <w:rPr>
          <w:color w:val="000000"/>
          <w:sz w:val="28"/>
          <w:szCs w:val="28"/>
          <w:lang w:val="ru-RU"/>
        </w:rPr>
        <w:t>Абрамова Е.А.</w:t>
      </w:r>
      <w:r w:rsidR="00D46831" w:rsidRPr="00E22E66">
        <w:rPr>
          <w:color w:val="000000"/>
          <w:sz w:val="28"/>
          <w:szCs w:val="28"/>
          <w:lang w:val="ru-RU"/>
        </w:rPr>
        <w:t xml:space="preserve">, канд. </w:t>
      </w:r>
      <w:r w:rsidRPr="00E22E66">
        <w:rPr>
          <w:color w:val="000000"/>
          <w:sz w:val="28"/>
          <w:szCs w:val="28"/>
          <w:lang w:val="ru-RU"/>
        </w:rPr>
        <w:t>м</w:t>
      </w:r>
      <w:r w:rsidR="00D46831" w:rsidRPr="00E22E66">
        <w:rPr>
          <w:color w:val="000000"/>
          <w:sz w:val="28"/>
          <w:szCs w:val="28"/>
          <w:lang w:val="ru-RU"/>
        </w:rPr>
        <w:t>ед</w:t>
      </w:r>
      <w:proofErr w:type="gramStart"/>
      <w:r w:rsidR="00D46831" w:rsidRPr="00E22E66">
        <w:rPr>
          <w:color w:val="000000"/>
          <w:sz w:val="28"/>
          <w:szCs w:val="28"/>
          <w:lang w:val="ru-RU"/>
        </w:rPr>
        <w:t>.</w:t>
      </w:r>
      <w:proofErr w:type="gramEnd"/>
      <w:r w:rsidR="00D46831" w:rsidRPr="00E22E66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D46831" w:rsidRPr="00E22E66">
        <w:rPr>
          <w:color w:val="000000"/>
          <w:sz w:val="28"/>
          <w:szCs w:val="28"/>
          <w:lang w:val="ru-RU"/>
        </w:rPr>
        <w:t>н</w:t>
      </w:r>
      <w:proofErr w:type="gramEnd"/>
      <w:r w:rsidR="00D46831" w:rsidRPr="00E22E66">
        <w:rPr>
          <w:color w:val="000000"/>
          <w:sz w:val="28"/>
          <w:szCs w:val="28"/>
          <w:lang w:val="ru-RU"/>
        </w:rPr>
        <w:t xml:space="preserve">аук, доцент </w:t>
      </w:r>
      <w:r w:rsidR="00D46831" w:rsidRPr="00E22E66">
        <w:rPr>
          <w:sz w:val="28"/>
          <w:szCs w:val="28"/>
          <w:lang w:val="ru-RU"/>
        </w:rPr>
        <w:t xml:space="preserve">кафедры естественных наук и безопасности жизнедеятельности   </w:t>
      </w:r>
    </w:p>
    <w:p w:rsidR="00D46831" w:rsidRPr="00E22E66" w:rsidRDefault="00D46831" w:rsidP="00D46831">
      <w:pPr>
        <w:contextualSpacing/>
        <w:jc w:val="both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jc w:val="both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jc w:val="both"/>
        <w:rPr>
          <w:b/>
          <w:sz w:val="28"/>
          <w:szCs w:val="28"/>
          <w:lang w:val="ru-RU"/>
        </w:rPr>
      </w:pPr>
      <w:r w:rsidRPr="00E22E66">
        <w:rPr>
          <w:b/>
          <w:sz w:val="28"/>
          <w:szCs w:val="28"/>
          <w:lang w:val="ru-RU"/>
        </w:rPr>
        <w:t>РЕЦЕНЗЕНТ:</w:t>
      </w:r>
    </w:p>
    <w:p w:rsidR="00E22E66" w:rsidRPr="00E22E66" w:rsidRDefault="00E22E66" w:rsidP="00E22E66">
      <w:pPr>
        <w:jc w:val="both"/>
        <w:rPr>
          <w:sz w:val="28"/>
          <w:szCs w:val="28"/>
          <w:lang w:val="ru-RU"/>
        </w:rPr>
      </w:pPr>
      <w:bookmarkStart w:id="1" w:name="_Hlk88509022"/>
      <w:proofErr w:type="spellStart"/>
      <w:r w:rsidRPr="00E22E66">
        <w:rPr>
          <w:sz w:val="28"/>
          <w:szCs w:val="28"/>
          <w:lang w:val="ru-RU"/>
        </w:rPr>
        <w:t>Мальгин</w:t>
      </w:r>
      <w:proofErr w:type="spellEnd"/>
      <w:r w:rsidRPr="00E22E66">
        <w:rPr>
          <w:sz w:val="28"/>
          <w:szCs w:val="28"/>
          <w:lang w:val="ru-RU"/>
        </w:rPr>
        <w:t xml:space="preserve"> Е.Л., канд. </w:t>
      </w:r>
      <w:proofErr w:type="spellStart"/>
      <w:r w:rsidRPr="00E22E66">
        <w:rPr>
          <w:sz w:val="28"/>
          <w:szCs w:val="28"/>
          <w:lang w:val="ru-RU"/>
        </w:rPr>
        <w:t>пед</w:t>
      </w:r>
      <w:proofErr w:type="spellEnd"/>
      <w:r w:rsidRPr="00E22E66">
        <w:rPr>
          <w:sz w:val="28"/>
          <w:szCs w:val="28"/>
          <w:lang w:val="ru-RU"/>
        </w:rPr>
        <w:t>. наук</w:t>
      </w:r>
      <w:bookmarkEnd w:id="1"/>
      <w:r w:rsidRPr="00E22E66">
        <w:rPr>
          <w:sz w:val="28"/>
          <w:szCs w:val="28"/>
          <w:lang w:val="ru-RU"/>
        </w:rPr>
        <w:t xml:space="preserve">, доцент кафедры </w:t>
      </w:r>
      <w:r w:rsidR="00BD055E" w:rsidRPr="00BD055E">
        <w:rPr>
          <w:sz w:val="28"/>
          <w:szCs w:val="28"/>
          <w:lang w:val="ru-RU"/>
        </w:rPr>
        <w:t xml:space="preserve">естественных наук и безопасности жизнедеятельности </w:t>
      </w:r>
    </w:p>
    <w:p w:rsidR="00D46831" w:rsidRPr="00E22E66" w:rsidRDefault="00D46831" w:rsidP="00D46831">
      <w:pPr>
        <w:contextualSpacing/>
        <w:jc w:val="center"/>
        <w:rPr>
          <w:sz w:val="28"/>
          <w:szCs w:val="28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highlight w:val="yellow"/>
          <w:lang w:val="ru-RU"/>
        </w:rPr>
      </w:pPr>
    </w:p>
    <w:p w:rsidR="00D46831" w:rsidRPr="00067D82" w:rsidRDefault="00D46831" w:rsidP="00D46831">
      <w:pPr>
        <w:ind w:firstLine="567"/>
        <w:contextualSpacing/>
        <w:jc w:val="both"/>
        <w:rPr>
          <w:sz w:val="28"/>
          <w:szCs w:val="28"/>
          <w:lang w:val="ru-RU"/>
        </w:rPr>
      </w:pPr>
      <w:r w:rsidRPr="00067D82">
        <w:rPr>
          <w:color w:val="000000"/>
          <w:sz w:val="28"/>
          <w:lang w:val="ru-RU"/>
        </w:rPr>
        <w:t xml:space="preserve">Рабочая программа дисциплины </w:t>
      </w:r>
      <w:r w:rsidRPr="00067D82">
        <w:rPr>
          <w:i/>
          <w:color w:val="000000"/>
          <w:sz w:val="28"/>
          <w:lang w:val="ru-RU"/>
        </w:rPr>
        <w:t>ОД.10</w:t>
      </w:r>
      <w:r w:rsidRPr="00067D82">
        <w:rPr>
          <w:color w:val="000000"/>
          <w:sz w:val="28"/>
          <w:lang w:val="ru-RU"/>
        </w:rPr>
        <w:t xml:space="preserve"> </w:t>
      </w:r>
      <w:r w:rsidRPr="00067D82">
        <w:rPr>
          <w:i/>
          <w:color w:val="000000"/>
          <w:sz w:val="28"/>
          <w:szCs w:val="28"/>
          <w:lang w:val="ru-RU"/>
        </w:rPr>
        <w:t>Основы безопасности жизнедеятельности</w:t>
      </w:r>
      <w:r w:rsidRPr="00067D82">
        <w:rPr>
          <w:color w:val="000000"/>
          <w:sz w:val="28"/>
          <w:lang w:val="ru-RU"/>
        </w:rPr>
        <w:t xml:space="preserve"> </w:t>
      </w:r>
      <w:proofErr w:type="gramStart"/>
      <w:r w:rsidRPr="00067D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067D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Pr="00067D82">
        <w:rPr>
          <w:sz w:val="28"/>
          <w:szCs w:val="28"/>
          <w:lang w:val="ru-RU"/>
        </w:rPr>
        <w:t xml:space="preserve">естественных наук и безопасности жизнедеятельности, </w:t>
      </w:r>
      <w:r w:rsidRPr="00067D82">
        <w:rPr>
          <w:color w:val="000000"/>
          <w:sz w:val="28"/>
          <w:szCs w:val="28"/>
          <w:lang w:val="ru-RU"/>
        </w:rPr>
        <w:t>протокол</w:t>
      </w:r>
      <w:r w:rsidRPr="00067D82">
        <w:rPr>
          <w:sz w:val="28"/>
          <w:szCs w:val="28"/>
          <w:lang w:val="ru-RU"/>
        </w:rPr>
        <w:t xml:space="preserve"> от </w:t>
      </w:r>
      <w:r w:rsidRPr="00067D82">
        <w:rPr>
          <w:rFonts w:eastAsia="Calibri"/>
          <w:sz w:val="28"/>
          <w:szCs w:val="28"/>
          <w:lang w:val="ru-RU"/>
        </w:rPr>
        <w:t>2</w:t>
      </w:r>
      <w:r w:rsidR="00BC1C97">
        <w:rPr>
          <w:rFonts w:eastAsia="Calibri"/>
          <w:sz w:val="28"/>
          <w:szCs w:val="28"/>
          <w:lang w:val="ru-RU"/>
        </w:rPr>
        <w:t xml:space="preserve">7 мая 2026 </w:t>
      </w:r>
      <w:r w:rsidRPr="00067D82">
        <w:rPr>
          <w:rFonts w:eastAsia="Calibri"/>
          <w:sz w:val="28"/>
          <w:szCs w:val="28"/>
          <w:lang w:val="ru-RU"/>
        </w:rPr>
        <w:t>г.</w:t>
      </w:r>
      <w:r w:rsidRPr="00067D82">
        <w:rPr>
          <w:sz w:val="28"/>
          <w:szCs w:val="28"/>
          <w:lang w:val="ru-RU"/>
        </w:rPr>
        <w:t xml:space="preserve"> № 10.</w:t>
      </w:r>
    </w:p>
    <w:p w:rsidR="00D46831" w:rsidRPr="00067D82" w:rsidRDefault="00D46831" w:rsidP="00D46831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D46831" w:rsidRPr="00067D82" w:rsidRDefault="00D46831" w:rsidP="00D46831">
      <w:pPr>
        <w:ind w:firstLine="567"/>
        <w:contextualSpacing/>
        <w:jc w:val="both"/>
        <w:rPr>
          <w:sz w:val="28"/>
          <w:szCs w:val="28"/>
          <w:lang w:val="ru-RU"/>
        </w:rPr>
      </w:pPr>
    </w:p>
    <w:p w:rsidR="00D46831" w:rsidRPr="00067D82" w:rsidRDefault="00D46831" w:rsidP="00D46831">
      <w:pPr>
        <w:ind w:firstLine="567"/>
        <w:contextualSpacing/>
        <w:jc w:val="both"/>
        <w:rPr>
          <w:sz w:val="28"/>
          <w:szCs w:val="28"/>
          <w:lang w:val="ru-RU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702"/>
        <w:gridCol w:w="1722"/>
        <w:gridCol w:w="2863"/>
      </w:tblGrid>
      <w:tr w:rsidR="00D46831" w:rsidRPr="00067D82" w:rsidTr="00E22E66">
        <w:tc>
          <w:tcPr>
            <w:tcW w:w="4843" w:type="dxa"/>
            <w:shd w:val="clear" w:color="auto" w:fill="auto"/>
          </w:tcPr>
          <w:p w:rsidR="00D46831" w:rsidRPr="00067D82" w:rsidRDefault="00D46831" w:rsidP="00E22E6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67D82">
              <w:rPr>
                <w:color w:val="000000"/>
                <w:sz w:val="28"/>
                <w:szCs w:val="28"/>
                <w:lang w:val="ru-RU"/>
              </w:rPr>
              <w:t xml:space="preserve">Заведующий кафедры  </w:t>
            </w:r>
          </w:p>
          <w:p w:rsidR="00D46831" w:rsidRPr="00067D82" w:rsidRDefault="00D46831" w:rsidP="00E22E6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67D82">
              <w:rPr>
                <w:sz w:val="28"/>
                <w:szCs w:val="28"/>
                <w:lang w:val="ru-RU"/>
              </w:rPr>
              <w:t xml:space="preserve">естественных наук и безопасности жизнедеятельности   </w:t>
            </w:r>
          </w:p>
        </w:tc>
        <w:tc>
          <w:tcPr>
            <w:tcW w:w="4784" w:type="dxa"/>
            <w:gridSpan w:val="2"/>
            <w:shd w:val="clear" w:color="auto" w:fill="auto"/>
          </w:tcPr>
          <w:p w:rsidR="00D46831" w:rsidRPr="00067D82" w:rsidRDefault="00D46831" w:rsidP="00E22E6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:rsidR="00D46831" w:rsidRPr="00067D82" w:rsidRDefault="00D46831" w:rsidP="00E22E6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:rsidR="00D46831" w:rsidRPr="00067D82" w:rsidRDefault="00D46831" w:rsidP="00E22E6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067D82">
              <w:rPr>
                <w:color w:val="000000"/>
                <w:sz w:val="28"/>
                <w:szCs w:val="28"/>
                <w:lang w:val="ru-RU"/>
              </w:rPr>
              <w:t xml:space="preserve">        </w:t>
            </w:r>
            <w:r w:rsidRPr="00067D82">
              <w:rPr>
                <w:noProof/>
                <w:lang w:val="ru-RU" w:eastAsia="ru-RU"/>
              </w:rPr>
              <w:drawing>
                <wp:inline distT="0" distB="0" distL="0" distR="0" wp14:anchorId="36D642F5" wp14:editId="54D38DB0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7D82">
              <w:rPr>
                <w:color w:val="000000"/>
                <w:sz w:val="28"/>
                <w:szCs w:val="28"/>
                <w:lang w:val="ru-RU"/>
              </w:rPr>
              <w:t xml:space="preserve">          В.Ю. Листков</w:t>
            </w:r>
          </w:p>
        </w:tc>
      </w:tr>
      <w:tr w:rsidR="00D46831" w:rsidRPr="00E22E66" w:rsidTr="00E22E66">
        <w:tc>
          <w:tcPr>
            <w:tcW w:w="4843" w:type="dxa"/>
            <w:shd w:val="clear" w:color="auto" w:fill="auto"/>
          </w:tcPr>
          <w:p w:rsidR="00D46831" w:rsidRPr="00E22E66" w:rsidRDefault="00D46831" w:rsidP="00E22E6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highlight w:val="yellow"/>
                <w:lang w:val="ru-RU"/>
              </w:rPr>
            </w:pPr>
          </w:p>
          <w:p w:rsidR="00D46831" w:rsidRPr="00E22E66" w:rsidRDefault="00D46831" w:rsidP="00E22E6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784" w:type="dxa"/>
            <w:shd w:val="clear" w:color="auto" w:fill="auto"/>
          </w:tcPr>
          <w:p w:rsidR="00D46831" w:rsidRPr="00E22E66" w:rsidRDefault="00D46831" w:rsidP="00E22E6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highlight w:val="yellow"/>
                <w:lang w:val="ru-RU"/>
              </w:rPr>
            </w:pPr>
            <w:r w:rsidRPr="00E22E66">
              <w:rPr>
                <w:color w:val="000000"/>
                <w:sz w:val="28"/>
                <w:szCs w:val="28"/>
                <w:highlight w:val="yellow"/>
                <w:lang w:val="ru-RU"/>
              </w:rPr>
              <w:t xml:space="preserve"> </w:t>
            </w:r>
          </w:p>
        </w:tc>
        <w:tc>
          <w:tcPr>
            <w:tcW w:w="3000" w:type="dxa"/>
            <w:shd w:val="clear" w:color="auto" w:fill="auto"/>
          </w:tcPr>
          <w:p w:rsidR="00D46831" w:rsidRPr="00E22E66" w:rsidRDefault="00D46831" w:rsidP="00E22E6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highlight w:val="yellow"/>
                <w:lang w:val="ru-RU"/>
              </w:rPr>
            </w:pPr>
            <w:r w:rsidRPr="00E22E66">
              <w:rPr>
                <w:color w:val="000000"/>
                <w:sz w:val="28"/>
                <w:szCs w:val="28"/>
                <w:highlight w:val="yellow"/>
                <w:lang w:val="ru-RU"/>
              </w:rPr>
              <w:t xml:space="preserve"> </w:t>
            </w:r>
          </w:p>
        </w:tc>
      </w:tr>
    </w:tbl>
    <w:p w:rsidR="00D46831" w:rsidRPr="00E22E66" w:rsidRDefault="00D46831" w:rsidP="00D46831">
      <w:pPr>
        <w:contextualSpacing/>
        <w:jc w:val="both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contextualSpacing/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426"/>
        </w:tabs>
        <w:ind w:left="284"/>
        <w:rPr>
          <w:highlight w:val="yellow"/>
          <w:lang w:val="ru-RU"/>
        </w:rPr>
      </w:pPr>
    </w:p>
    <w:p w:rsidR="00463231" w:rsidRPr="00553E97" w:rsidRDefault="00D46831" w:rsidP="00463231">
      <w:pPr>
        <w:jc w:val="center"/>
        <w:rPr>
          <w:sz w:val="28"/>
          <w:szCs w:val="24"/>
          <w:highlight w:val="yellow"/>
        </w:rPr>
      </w:pPr>
      <w:r w:rsidRPr="00E22E66">
        <w:rPr>
          <w:highlight w:val="yellow"/>
          <w:lang w:val="ru-RU"/>
        </w:rPr>
        <w:br w:type="page"/>
      </w:r>
      <w:r w:rsidR="00463231" w:rsidRPr="00553E97">
        <w:rPr>
          <w:b/>
          <w:sz w:val="28"/>
          <w:szCs w:val="24"/>
        </w:rPr>
        <w:lastRenderedPageBreak/>
        <w:t>СОДЕРЖАНИЕ</w:t>
      </w:r>
    </w:p>
    <w:p w:rsidR="00463231" w:rsidRPr="00553E97" w:rsidRDefault="00463231" w:rsidP="00463231">
      <w:pPr>
        <w:ind w:hanging="357"/>
        <w:rPr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463231" w:rsidRPr="00553E97" w:rsidTr="00BD055E">
        <w:trPr>
          <w:trHeight w:val="394"/>
        </w:trPr>
        <w:tc>
          <w:tcPr>
            <w:tcW w:w="9007" w:type="dxa"/>
          </w:tcPr>
          <w:p w:rsidR="00463231" w:rsidRPr="00553E97" w:rsidRDefault="00463231" w:rsidP="00BD055E">
            <w:pPr>
              <w:rPr>
                <w:b/>
                <w:sz w:val="28"/>
                <w:szCs w:val="24"/>
              </w:rPr>
            </w:pPr>
            <w:r w:rsidRPr="00553E97">
              <w:rPr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463231" w:rsidRPr="00553E97" w:rsidRDefault="00463231" w:rsidP="00BD055E">
            <w:pPr>
              <w:ind w:firstLine="550"/>
              <w:rPr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463231" w:rsidRPr="00553E97" w:rsidRDefault="00463231" w:rsidP="00BD055E">
            <w:pPr>
              <w:jc w:val="center"/>
              <w:rPr>
                <w:b/>
                <w:sz w:val="28"/>
                <w:szCs w:val="24"/>
                <w:highlight w:val="yellow"/>
              </w:rPr>
            </w:pPr>
            <w:r w:rsidRPr="00553E97">
              <w:rPr>
                <w:b/>
                <w:sz w:val="28"/>
                <w:szCs w:val="24"/>
              </w:rPr>
              <w:t>4</w:t>
            </w:r>
          </w:p>
        </w:tc>
      </w:tr>
      <w:tr w:rsidR="00463231" w:rsidRPr="00553E97" w:rsidTr="00BD055E">
        <w:trPr>
          <w:trHeight w:val="720"/>
        </w:trPr>
        <w:tc>
          <w:tcPr>
            <w:tcW w:w="9007" w:type="dxa"/>
          </w:tcPr>
          <w:p w:rsidR="00463231" w:rsidRPr="00463231" w:rsidRDefault="00463231" w:rsidP="00BD055E">
            <w:pPr>
              <w:rPr>
                <w:b/>
                <w:sz w:val="28"/>
                <w:szCs w:val="24"/>
                <w:lang w:val="ru-RU"/>
              </w:rPr>
            </w:pPr>
            <w:r w:rsidRPr="00463231">
              <w:rPr>
                <w:b/>
                <w:sz w:val="28"/>
                <w:szCs w:val="24"/>
                <w:lang w:val="ru-RU"/>
              </w:rPr>
              <w:t>2. СТРУКТУРА И СОДЕРЖАНИЕ ПРОГРАММЫ ДИСЦИПЛИНЫ</w:t>
            </w:r>
          </w:p>
          <w:p w:rsidR="00463231" w:rsidRPr="00463231" w:rsidRDefault="00463231" w:rsidP="00BD055E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:rsidR="00463231" w:rsidRPr="00553E97" w:rsidRDefault="00463231" w:rsidP="00BD055E">
            <w:pPr>
              <w:jc w:val="center"/>
              <w:rPr>
                <w:b/>
                <w:sz w:val="28"/>
                <w:szCs w:val="24"/>
                <w:highlight w:val="yellow"/>
              </w:rPr>
            </w:pPr>
            <w:r>
              <w:rPr>
                <w:b/>
                <w:sz w:val="28"/>
                <w:szCs w:val="24"/>
              </w:rPr>
              <w:t>11</w:t>
            </w:r>
          </w:p>
        </w:tc>
      </w:tr>
      <w:tr w:rsidR="00463231" w:rsidRPr="00553E97" w:rsidTr="00BD055E">
        <w:trPr>
          <w:trHeight w:val="594"/>
        </w:trPr>
        <w:tc>
          <w:tcPr>
            <w:tcW w:w="9007" w:type="dxa"/>
          </w:tcPr>
          <w:p w:rsidR="00463231" w:rsidRPr="00553E97" w:rsidRDefault="00463231" w:rsidP="00BD055E">
            <w:pPr>
              <w:rPr>
                <w:b/>
                <w:sz w:val="28"/>
                <w:szCs w:val="24"/>
              </w:rPr>
            </w:pPr>
            <w:r w:rsidRPr="00553E97">
              <w:rPr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463231" w:rsidRPr="00553E97" w:rsidRDefault="00463231" w:rsidP="00BD055E">
            <w:pPr>
              <w:ind w:firstLine="550"/>
              <w:rPr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463231" w:rsidRPr="00553E97" w:rsidRDefault="00463231" w:rsidP="00BD055E">
            <w:pPr>
              <w:jc w:val="center"/>
              <w:rPr>
                <w:b/>
                <w:sz w:val="28"/>
                <w:szCs w:val="24"/>
                <w:highlight w:val="yellow"/>
              </w:rPr>
            </w:pPr>
            <w:r w:rsidRPr="002025AC">
              <w:rPr>
                <w:b/>
                <w:sz w:val="28"/>
                <w:szCs w:val="24"/>
              </w:rPr>
              <w:t>1</w:t>
            </w:r>
            <w:r>
              <w:rPr>
                <w:b/>
                <w:sz w:val="28"/>
                <w:szCs w:val="24"/>
              </w:rPr>
              <w:t>9</w:t>
            </w:r>
          </w:p>
        </w:tc>
      </w:tr>
      <w:tr w:rsidR="00463231" w:rsidRPr="00553E97" w:rsidTr="00BD055E">
        <w:trPr>
          <w:trHeight w:val="692"/>
        </w:trPr>
        <w:tc>
          <w:tcPr>
            <w:tcW w:w="9007" w:type="dxa"/>
          </w:tcPr>
          <w:p w:rsidR="00463231" w:rsidRPr="00463231" w:rsidRDefault="00463231" w:rsidP="00BC1C97">
            <w:pPr>
              <w:rPr>
                <w:b/>
                <w:bCs/>
                <w:sz w:val="28"/>
                <w:szCs w:val="24"/>
                <w:lang w:val="ru-RU"/>
              </w:rPr>
            </w:pPr>
            <w:r w:rsidRPr="00463231">
              <w:rPr>
                <w:b/>
                <w:sz w:val="28"/>
                <w:szCs w:val="24"/>
                <w:lang w:val="ru-RU"/>
              </w:rPr>
              <w:t>4.</w:t>
            </w:r>
            <w:r w:rsidRPr="00553E97">
              <w:rPr>
                <w:b/>
                <w:sz w:val="28"/>
                <w:szCs w:val="24"/>
              </w:rPr>
              <w:t> </w:t>
            </w:r>
            <w:r w:rsidRPr="00463231">
              <w:rPr>
                <w:b/>
                <w:sz w:val="28"/>
                <w:szCs w:val="24"/>
                <w:lang w:val="ru-RU"/>
              </w:rPr>
              <w:t>КОНТРОЛЬ И ОЦЕНКА РЕЗУЛЬТАТОВ ОСВОЕНИЯ ПРОГРАММЫ ДИСЦИПЛИНЫ</w:t>
            </w:r>
            <w:r w:rsidRPr="00463231">
              <w:rPr>
                <w:b/>
                <w:bCs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800" w:type="dxa"/>
          </w:tcPr>
          <w:p w:rsidR="00463231" w:rsidRPr="00553E97" w:rsidRDefault="00463231" w:rsidP="00BD055E">
            <w:pPr>
              <w:jc w:val="center"/>
              <w:rPr>
                <w:b/>
                <w:sz w:val="28"/>
                <w:szCs w:val="24"/>
                <w:highlight w:val="yellow"/>
              </w:rPr>
            </w:pPr>
            <w:r w:rsidRPr="002025AC">
              <w:rPr>
                <w:b/>
                <w:sz w:val="28"/>
                <w:szCs w:val="24"/>
              </w:rPr>
              <w:t>21</w:t>
            </w:r>
          </w:p>
        </w:tc>
      </w:tr>
    </w:tbl>
    <w:p w:rsidR="00D46831" w:rsidRPr="00E22E66" w:rsidRDefault="00463231" w:rsidP="00463231">
      <w:pPr>
        <w:tabs>
          <w:tab w:val="left" w:pos="426"/>
        </w:tabs>
        <w:ind w:left="284"/>
        <w:jc w:val="center"/>
        <w:rPr>
          <w:sz w:val="28"/>
          <w:szCs w:val="28"/>
          <w:highlight w:val="yellow"/>
          <w:lang w:val="ru-RU"/>
        </w:rPr>
      </w:pPr>
      <w:r w:rsidRPr="00E22E66">
        <w:rPr>
          <w:sz w:val="28"/>
          <w:szCs w:val="28"/>
          <w:highlight w:val="yellow"/>
          <w:lang w:val="ru-RU"/>
        </w:rPr>
        <w:t xml:space="preserve"> </w:t>
      </w: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BC1C97" w:rsidRDefault="00BC1C97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BC1C97" w:rsidRPr="00E22E66" w:rsidRDefault="00BC1C97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463231" w:rsidRPr="00E22E66" w:rsidRDefault="004632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center"/>
        <w:rPr>
          <w:sz w:val="28"/>
          <w:szCs w:val="28"/>
          <w:highlight w:val="yellow"/>
          <w:lang w:val="ru-RU"/>
        </w:rPr>
      </w:pPr>
    </w:p>
    <w:p w:rsidR="00D46831" w:rsidRPr="00067D82" w:rsidRDefault="00D46831" w:rsidP="00D46831">
      <w:pPr>
        <w:tabs>
          <w:tab w:val="left" w:pos="2287"/>
        </w:tabs>
        <w:jc w:val="center"/>
        <w:rPr>
          <w:b/>
          <w:sz w:val="28"/>
          <w:szCs w:val="28"/>
          <w:lang w:val="ru-RU"/>
        </w:rPr>
      </w:pPr>
      <w:r w:rsidRPr="00067D82">
        <w:rPr>
          <w:sz w:val="28"/>
          <w:szCs w:val="28"/>
          <w:lang w:val="ru-RU"/>
        </w:rPr>
        <w:lastRenderedPageBreak/>
        <w:t>1.</w:t>
      </w:r>
      <w:r w:rsidRPr="00067D82">
        <w:rPr>
          <w:lang w:val="ru-RU"/>
        </w:rPr>
        <w:t xml:space="preserve"> </w:t>
      </w:r>
      <w:r w:rsidRPr="00067D82">
        <w:rPr>
          <w:b/>
          <w:sz w:val="28"/>
          <w:szCs w:val="28"/>
          <w:lang w:val="ru-RU"/>
        </w:rPr>
        <w:t>ОБЩАЯ ХАРАКТЕРИСТИКА РАБОЧЕЙ ПРОГРАММЫ</w:t>
      </w:r>
    </w:p>
    <w:p w:rsidR="00D46831" w:rsidRPr="00067D82" w:rsidRDefault="00D46831" w:rsidP="00D46831">
      <w:pPr>
        <w:tabs>
          <w:tab w:val="left" w:pos="2287"/>
        </w:tabs>
        <w:jc w:val="center"/>
        <w:rPr>
          <w:b/>
          <w:sz w:val="28"/>
          <w:szCs w:val="28"/>
          <w:lang w:val="ru-RU"/>
        </w:rPr>
      </w:pPr>
      <w:r w:rsidRPr="00067D82">
        <w:rPr>
          <w:b/>
          <w:sz w:val="28"/>
          <w:szCs w:val="28"/>
          <w:lang w:val="ru-RU"/>
        </w:rPr>
        <w:t xml:space="preserve">ДИСЦИПЛИНЫ </w:t>
      </w:r>
    </w:p>
    <w:p w:rsidR="00D46831" w:rsidRPr="00067D82" w:rsidRDefault="00D46831" w:rsidP="00D46831">
      <w:pPr>
        <w:tabs>
          <w:tab w:val="left" w:pos="2287"/>
        </w:tabs>
        <w:jc w:val="center"/>
        <w:rPr>
          <w:b/>
          <w:sz w:val="28"/>
          <w:szCs w:val="28"/>
          <w:lang w:val="ru-RU"/>
        </w:rPr>
      </w:pPr>
    </w:p>
    <w:p w:rsidR="00D46831" w:rsidRPr="00067D82" w:rsidRDefault="00D46831" w:rsidP="00D46831">
      <w:pPr>
        <w:tabs>
          <w:tab w:val="left" w:pos="2287"/>
        </w:tabs>
        <w:ind w:firstLine="567"/>
        <w:jc w:val="both"/>
        <w:rPr>
          <w:sz w:val="28"/>
          <w:szCs w:val="28"/>
          <w:lang w:val="ru-RU"/>
        </w:rPr>
      </w:pPr>
      <w:r w:rsidRPr="00067D82">
        <w:rPr>
          <w:sz w:val="28"/>
          <w:szCs w:val="28"/>
          <w:lang w:val="ru-RU"/>
        </w:rPr>
        <w:t>1.1.</w:t>
      </w:r>
      <w:r w:rsidRPr="00067D82">
        <w:rPr>
          <w:sz w:val="28"/>
          <w:szCs w:val="28"/>
          <w:lang w:val="ru-RU"/>
        </w:rPr>
        <w:tab/>
      </w:r>
      <w:r w:rsidRPr="00067D82">
        <w:rPr>
          <w:b/>
          <w:sz w:val="28"/>
          <w:szCs w:val="28"/>
          <w:lang w:val="ru-RU"/>
        </w:rPr>
        <w:t>Место дисциплины «Основы безопасности жизнедеятельности» в структуре основной профессиональной образовательной программы:</w:t>
      </w:r>
    </w:p>
    <w:p w:rsidR="00067D82" w:rsidRDefault="00BC1C97" w:rsidP="00067D82">
      <w:pPr>
        <w:ind w:firstLine="720"/>
        <w:jc w:val="both"/>
        <w:rPr>
          <w:rFonts w:eastAsia="Trebuchet MS"/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D46831" w:rsidRPr="00067D82">
        <w:rPr>
          <w:sz w:val="28"/>
          <w:szCs w:val="28"/>
          <w:lang w:val="ru-RU"/>
        </w:rPr>
        <w:t xml:space="preserve">исциплина ОД.10 Основы безопасности жизнедеятельности  является обязательной частью общеобразовательного цикла образовательной программы в соответствии с </w:t>
      </w:r>
      <w:r w:rsidR="00D46831" w:rsidRPr="00067D82">
        <w:rPr>
          <w:color w:val="000000"/>
          <w:sz w:val="28"/>
          <w:szCs w:val="28"/>
          <w:lang w:val="ru-RU"/>
        </w:rPr>
        <w:t>федеральным государственным образовательным стандартом  среднего профессионального образования</w:t>
      </w:r>
      <w:r w:rsidR="00D46831" w:rsidRPr="00067D82">
        <w:rPr>
          <w:sz w:val="28"/>
          <w:szCs w:val="28"/>
          <w:lang w:val="ru-RU"/>
        </w:rPr>
        <w:t xml:space="preserve"> по</w:t>
      </w:r>
      <w:r w:rsidR="00D46831" w:rsidRPr="00067D82">
        <w:rPr>
          <w:lang w:val="ru-RU"/>
        </w:rPr>
        <w:t xml:space="preserve"> </w:t>
      </w:r>
      <w:r w:rsidR="00D46831" w:rsidRPr="00067D82">
        <w:rPr>
          <w:sz w:val="28"/>
          <w:szCs w:val="28"/>
          <w:lang w:val="ru-RU"/>
        </w:rPr>
        <w:t xml:space="preserve">специальности </w:t>
      </w:r>
      <w:r w:rsidR="00D46831" w:rsidRPr="00067D82">
        <w:rPr>
          <w:rFonts w:eastAsia="Trebuchet MS"/>
          <w:i/>
          <w:sz w:val="28"/>
          <w:szCs w:val="28"/>
          <w:lang w:val="ru-RU"/>
        </w:rPr>
        <w:t>38.02.05 Товароведение и экспертиза качества потребительских товаров</w:t>
      </w:r>
      <w:r w:rsidR="00067D82">
        <w:rPr>
          <w:rFonts w:eastAsia="Trebuchet MS"/>
          <w:i/>
          <w:sz w:val="28"/>
          <w:szCs w:val="28"/>
          <w:lang w:val="ru-RU"/>
        </w:rPr>
        <w:t>.</w:t>
      </w:r>
    </w:p>
    <w:p w:rsidR="00067D82" w:rsidRPr="00067D82" w:rsidRDefault="00067D82" w:rsidP="00067D82">
      <w:pPr>
        <w:ind w:firstLine="720"/>
        <w:jc w:val="both"/>
        <w:rPr>
          <w:sz w:val="28"/>
          <w:szCs w:val="28"/>
          <w:lang w:val="ru-RU"/>
        </w:rPr>
      </w:pPr>
      <w:r w:rsidRPr="00067D82">
        <w:rPr>
          <w:sz w:val="28"/>
          <w:szCs w:val="28"/>
          <w:lang w:val="ru-RU"/>
        </w:rPr>
        <w:t xml:space="preserve"> Изучение дисциплины </w:t>
      </w:r>
      <w:r w:rsidRPr="00067D82">
        <w:rPr>
          <w:i/>
          <w:iCs/>
          <w:sz w:val="28"/>
          <w:szCs w:val="28"/>
          <w:lang w:val="ru-RU"/>
        </w:rPr>
        <w:t>Основы безопасности жизнедеятельности</w:t>
      </w:r>
      <w:r w:rsidRPr="00067D82">
        <w:rPr>
          <w:sz w:val="28"/>
          <w:szCs w:val="28"/>
          <w:lang w:val="ru-RU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D46831" w:rsidRPr="00067D82" w:rsidRDefault="00D46831" w:rsidP="00067D82">
      <w:pPr>
        <w:ind w:firstLine="720"/>
        <w:jc w:val="both"/>
        <w:rPr>
          <w:b/>
          <w:sz w:val="28"/>
          <w:szCs w:val="28"/>
          <w:lang w:val="ru-RU"/>
        </w:rPr>
      </w:pPr>
      <w:r w:rsidRPr="00067D82">
        <w:rPr>
          <w:b/>
          <w:sz w:val="28"/>
          <w:szCs w:val="28"/>
          <w:lang w:val="ru-RU"/>
        </w:rPr>
        <w:t>1.2.</w:t>
      </w:r>
      <w:r w:rsidRPr="00067D82">
        <w:rPr>
          <w:b/>
          <w:sz w:val="28"/>
          <w:szCs w:val="28"/>
          <w:lang w:val="ru-RU"/>
        </w:rPr>
        <w:tab/>
        <w:t>Цели и планируемые результаты освоения дисциплины</w:t>
      </w:r>
    </w:p>
    <w:p w:rsidR="00D46831" w:rsidRPr="00067D82" w:rsidRDefault="00D46831" w:rsidP="00D46831">
      <w:pPr>
        <w:tabs>
          <w:tab w:val="left" w:pos="2287"/>
        </w:tabs>
        <w:ind w:firstLine="567"/>
        <w:jc w:val="both"/>
        <w:rPr>
          <w:b/>
          <w:sz w:val="28"/>
          <w:szCs w:val="28"/>
          <w:lang w:val="ru-RU"/>
        </w:rPr>
      </w:pPr>
      <w:r w:rsidRPr="00067D82">
        <w:rPr>
          <w:b/>
          <w:sz w:val="28"/>
          <w:szCs w:val="28"/>
          <w:lang w:val="ru-RU"/>
        </w:rPr>
        <w:t>1.2.1.</w:t>
      </w:r>
      <w:r w:rsidRPr="00067D82">
        <w:rPr>
          <w:b/>
          <w:sz w:val="28"/>
          <w:szCs w:val="28"/>
          <w:lang w:val="ru-RU"/>
        </w:rPr>
        <w:tab/>
        <w:t>Цели дисциплины</w:t>
      </w:r>
    </w:p>
    <w:p w:rsidR="00067D82" w:rsidRPr="00067D82" w:rsidRDefault="00067D82" w:rsidP="00067D82">
      <w:pPr>
        <w:suppressAutoHyphens/>
        <w:ind w:firstLine="709"/>
        <w:jc w:val="both"/>
        <w:rPr>
          <w:sz w:val="28"/>
          <w:szCs w:val="24"/>
          <w:lang w:val="ru-RU"/>
        </w:rPr>
      </w:pPr>
      <w:r w:rsidRPr="00067D82">
        <w:rPr>
          <w:sz w:val="28"/>
          <w:szCs w:val="24"/>
          <w:lang w:val="ru-RU"/>
        </w:rPr>
        <w:t xml:space="preserve">В рамках программы дисциплины Основы безопасности жизнедеятельности </w:t>
      </w:r>
      <w:proofErr w:type="gramStart"/>
      <w:r w:rsidRPr="00067D82">
        <w:rPr>
          <w:sz w:val="28"/>
          <w:szCs w:val="24"/>
          <w:lang w:val="ru-RU"/>
        </w:rPr>
        <w:t>обучающимися</w:t>
      </w:r>
      <w:proofErr w:type="gramEnd"/>
      <w:r w:rsidRPr="00067D82">
        <w:rPr>
          <w:sz w:val="28"/>
          <w:szCs w:val="24"/>
          <w:lang w:val="ru-RU"/>
        </w:rPr>
        <w:t xml:space="preserve"> осваиваются умения </w:t>
      </w:r>
      <w:r w:rsidRPr="00067D82">
        <w:rPr>
          <w:sz w:val="28"/>
          <w:szCs w:val="24"/>
          <w:lang w:val="ru-RU"/>
        </w:rPr>
        <w:br/>
        <w:t>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98"/>
        <w:gridCol w:w="3487"/>
      </w:tblGrid>
      <w:tr w:rsidR="00067D82" w:rsidRPr="00091807" w:rsidTr="00BD055E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82" w:rsidRPr="00091807" w:rsidRDefault="00067D82" w:rsidP="00BD055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807">
              <w:rPr>
                <w:sz w:val="24"/>
                <w:szCs w:val="24"/>
                <w:lang w:eastAsia="ru-RU"/>
              </w:rPr>
              <w:t>Код</w:t>
            </w:r>
            <w:proofErr w:type="spellEnd"/>
          </w:p>
          <w:p w:rsidR="00067D82" w:rsidRPr="00091807" w:rsidRDefault="00067D82" w:rsidP="00BD055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091807">
              <w:rPr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82" w:rsidRPr="00091807" w:rsidRDefault="00067D82" w:rsidP="00BD055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807">
              <w:rPr>
                <w:sz w:val="24"/>
                <w:szCs w:val="24"/>
                <w:lang w:eastAsia="ru-RU"/>
              </w:rPr>
              <w:t>Умения</w:t>
            </w:r>
            <w:proofErr w:type="spellEnd"/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82" w:rsidRPr="00091807" w:rsidRDefault="00067D82" w:rsidP="00BD055E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091807">
              <w:rPr>
                <w:sz w:val="24"/>
                <w:szCs w:val="24"/>
                <w:lang w:eastAsia="ru-RU"/>
              </w:rPr>
              <w:t>Знания</w:t>
            </w:r>
            <w:proofErr w:type="spellEnd"/>
          </w:p>
        </w:tc>
      </w:tr>
      <w:tr w:rsidR="00067D82" w:rsidRPr="0091450E" w:rsidTr="00BD055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67D82" w:rsidRDefault="00067D82" w:rsidP="00067358">
            <w:pPr>
              <w:suppressAutoHyphens/>
              <w:rPr>
                <w:sz w:val="24"/>
                <w:szCs w:val="24"/>
                <w:lang w:val="ru-RU" w:eastAsia="ru-RU"/>
              </w:rPr>
            </w:pPr>
            <w:proofErr w:type="gramStart"/>
            <w:r w:rsidRPr="00067D82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067D82">
              <w:rPr>
                <w:sz w:val="24"/>
                <w:szCs w:val="24"/>
                <w:lang w:val="ru-RU" w:eastAsia="ru-RU"/>
              </w:rPr>
              <w:t xml:space="preserve"> 1: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владеть основными способами предупреждения опасных и экстремальных ситуаций;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определять цели деятельности, задавать параметры и критерии их достижения;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выявлять закономерности и противоречия в рассматриваемых явлениях;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развивать креативное </w:t>
            </w:r>
            <w:r w:rsidRPr="00067D82">
              <w:rPr>
                <w:sz w:val="24"/>
                <w:szCs w:val="24"/>
                <w:lang w:val="ru-RU" w:eastAsia="ru-RU"/>
              </w:rPr>
              <w:lastRenderedPageBreak/>
              <w:t>мышление при решении жизненных проблем;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уметь интегрировать знания из разных предметных областей;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выдвигать новые идеи, предлагать оригинальные подходы и решения;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способность их использования в познавательной и социальной практике;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lastRenderedPageBreak/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порядок действий в экстремальных и чрезвычайных ситуациях;</w:t>
            </w:r>
          </w:p>
        </w:tc>
      </w:tr>
      <w:tr w:rsidR="00067D82" w:rsidRPr="0091450E" w:rsidTr="00BD055E">
        <w:trPr>
          <w:trHeight w:val="526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82" w:rsidRPr="00067D82" w:rsidRDefault="00067D82" w:rsidP="00BD055E">
            <w:pPr>
              <w:suppressAutoHyphens/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067D82">
              <w:rPr>
                <w:sz w:val="24"/>
                <w:szCs w:val="24"/>
                <w:lang w:val="ru-RU" w:eastAsia="ru-RU"/>
              </w:rPr>
              <w:lastRenderedPageBreak/>
              <w:t>ОК</w:t>
            </w:r>
            <w:proofErr w:type="gramEnd"/>
            <w:r w:rsidRPr="00067D82">
              <w:rPr>
                <w:sz w:val="24"/>
                <w:szCs w:val="24"/>
                <w:lang w:val="ru-RU" w:eastAsia="ru-RU"/>
              </w:rPr>
              <w:t xml:space="preserve"> 02: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проявлять нетерпимость к проявлениям насилия в социальном взаимодействии;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совершенствовать языковой и читательской культуры как средства взаимодействия между людьми и познания мира;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lastRenderedPageBreak/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владеть навыками распознавания и защиты информации, информационной безопасности личности;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уметь применять их на практике;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 уметь распознать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lastRenderedPageBreak/>
              <w:t>- знать о способах безопасного поведения в цифровой среде;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сформировать мировоззрение, соответствующее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осознавать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правила работы с информацией;</w:t>
            </w:r>
          </w:p>
        </w:tc>
      </w:tr>
      <w:tr w:rsidR="00067D82" w:rsidRPr="0091450E" w:rsidTr="00BD055E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suppressAutoHyphens/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067D82">
              <w:rPr>
                <w:sz w:val="24"/>
                <w:szCs w:val="24"/>
                <w:lang w:val="ru-RU" w:eastAsia="ru-RU"/>
              </w:rPr>
              <w:lastRenderedPageBreak/>
              <w:t>ОК</w:t>
            </w:r>
            <w:proofErr w:type="gramEnd"/>
            <w:r w:rsidRPr="00067D82">
              <w:rPr>
                <w:sz w:val="24"/>
                <w:szCs w:val="24"/>
                <w:lang w:val="ru-RU" w:eastAsia="ru-RU"/>
              </w:rPr>
              <w:t xml:space="preserve"> 3: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сформировать нравственное сознание, этическое поведение;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оценивать ситуацию и принимать осознанные решения, ориентируясь на морально-нравственные нормы и ценности;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осознать личный вклад в построение устойчивого будущего;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ответственно относиться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lastRenderedPageBreak/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давать оценку новым ситуациям;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использовать приемы рефлексии для оценки ситуации, выбора верного решения;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уметь оценивать риски и своевременно принимать решения по их снижению;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сформировать эмоциональный интеллект, предполагающий сформированность: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сформировать </w:t>
            </w:r>
            <w:proofErr w:type="spellStart"/>
            <w:r w:rsidRPr="00067D82">
              <w:rPr>
                <w:sz w:val="24"/>
                <w:szCs w:val="24"/>
                <w:lang w:val="ru-RU" w:eastAsia="ru-RU"/>
              </w:rPr>
              <w:t>эмпатию</w:t>
            </w:r>
            <w:proofErr w:type="spellEnd"/>
            <w:r w:rsidRPr="00067D82">
              <w:rPr>
                <w:sz w:val="24"/>
                <w:szCs w:val="24"/>
                <w:lang w:val="ru-RU"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овладеть основами медицинских знаний: овладеть приемами оказания первой помощи при неотложных состояниях;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lastRenderedPageBreak/>
              <w:t>- иметь представление  о ценности безопасного поведения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о необходимых действиях при чрезвычайных ситуациях биолого-социального характера;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иметь представление о роли </w:t>
            </w:r>
            <w:r w:rsidRPr="00067D82">
              <w:rPr>
                <w:sz w:val="24"/>
                <w:szCs w:val="24"/>
                <w:lang w:val="ru-RU" w:eastAsia="ru-RU"/>
              </w:rPr>
              <w:lastRenderedPageBreak/>
              <w:t>России в современном мире; - знать угрозы военного характера;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знать роль Вооруженных Сил Российской Федерации в обеспечении мира;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знать основы обороны государства и воинской службы;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действия при сигналах гражданской обороны;</w:t>
            </w:r>
          </w:p>
        </w:tc>
      </w:tr>
      <w:tr w:rsidR="00067D82" w:rsidRPr="0091450E" w:rsidTr="00BD055E">
        <w:trPr>
          <w:trHeight w:val="243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suppressAutoHyphens/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067D82">
              <w:rPr>
                <w:sz w:val="24"/>
                <w:szCs w:val="24"/>
                <w:lang w:val="ru-RU" w:eastAsia="ru-RU"/>
              </w:rPr>
              <w:lastRenderedPageBreak/>
              <w:t>ОК</w:t>
            </w:r>
            <w:proofErr w:type="gramEnd"/>
            <w:r w:rsidRPr="00067D82">
              <w:rPr>
                <w:sz w:val="24"/>
                <w:szCs w:val="24"/>
                <w:lang w:val="ru-RU" w:eastAsia="ru-RU"/>
              </w:rPr>
              <w:t xml:space="preserve"> 4: эффективно взаимодействовать и работать в коллективе и команде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91807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готовность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способность к образованию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саморазвитию, самостоятельности и самоопределению;</w:t>
            </w:r>
          </w:p>
          <w:p w:rsidR="00067D82" w:rsidRPr="00091807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овладение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навыками учебно-исследовательской, проектной и социальной деятельности;</w:t>
            </w:r>
          </w:p>
          <w:p w:rsidR="00067D82" w:rsidRPr="00091807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67D82" w:rsidRPr="00091807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67D82" w:rsidRPr="00091807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067D82" w:rsidRPr="00091807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067D82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признавать свое право и право других людей на ошибки; развивать способность понимать мир с позиции другого человека;</w:t>
            </w:r>
          </w:p>
          <w:p w:rsidR="00067D82" w:rsidRPr="00AB6FCE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067D82" w:rsidRPr="00091807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предупреждать опасные явления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91807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знать основы безопасного, конструктивного общения;</w:t>
            </w:r>
          </w:p>
          <w:p w:rsidR="00067D82" w:rsidRPr="00091807" w:rsidRDefault="00067D82" w:rsidP="00067D82">
            <w:pPr>
              <w:pStyle w:val="TableParagraph"/>
              <w:numPr>
                <w:ilvl w:val="0"/>
                <w:numId w:val="34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понимать преимущества командной и индивидуальной работы;</w:t>
            </w:r>
          </w:p>
          <w:p w:rsidR="00067D82" w:rsidRPr="00091807" w:rsidRDefault="00067D82" w:rsidP="00BD055E">
            <w:pPr>
              <w:pStyle w:val="TableParagraph"/>
              <w:tabs>
                <w:tab w:val="left" w:pos="178"/>
              </w:tabs>
              <w:spacing w:before="2" w:line="230" w:lineRule="auto"/>
              <w:ind w:left="28"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7D82" w:rsidRPr="0091450E" w:rsidTr="00BD055E">
        <w:trPr>
          <w:trHeight w:val="496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82" w:rsidRPr="00067D82" w:rsidRDefault="00067D82" w:rsidP="00BD055E">
            <w:pPr>
              <w:suppressAutoHyphens/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067D82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067D82">
              <w:rPr>
                <w:sz w:val="24"/>
                <w:szCs w:val="24"/>
                <w:lang w:val="ru-RU" w:eastAsia="ru-RU"/>
              </w:rPr>
              <w:t xml:space="preserve"> 06: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целенаправленно развивать внутреннюю позицию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сформировать систему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осознать свои конституционные права и обязанности, уважение закона и правопорядка;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принять традиционные </w:t>
            </w:r>
            <w:r w:rsidRPr="00067D82">
              <w:rPr>
                <w:sz w:val="24"/>
                <w:szCs w:val="24"/>
                <w:lang w:val="ru-RU" w:eastAsia="ru-RU"/>
              </w:rPr>
              <w:lastRenderedPageBreak/>
              <w:t>национальные, общечеловеческие гуманистические и демократические ценности;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готовность к гуманитарной и волонтерской деятельности;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сформировать российскую гражданскую идентичность, патриотизм, уважение 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 народа России;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способность использования навыков  в познавательной и социальной практике, готовность к самостоятельному планированию и осуществлению учебной деятельности, организации учебного </w:t>
            </w:r>
            <w:r w:rsidRPr="00067D82">
              <w:rPr>
                <w:sz w:val="24"/>
                <w:szCs w:val="24"/>
                <w:lang w:val="ru-RU" w:eastAsia="ru-RU"/>
              </w:rPr>
              <w:lastRenderedPageBreak/>
              <w:t>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 - овладение навыками учебно-исследовательской, проектной и социальной деятельности;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lastRenderedPageBreak/>
              <w:t xml:space="preserve">- осознать </w:t>
            </w:r>
            <w:proofErr w:type="gramStart"/>
            <w:r w:rsidRPr="00067D82">
              <w:rPr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067D82">
              <w:rPr>
                <w:sz w:val="24"/>
                <w:szCs w:val="24"/>
                <w:lang w:val="ru-RU" w:eastAsia="ru-RU"/>
              </w:rPr>
              <w:t xml:space="preserve"> российской гражданской идентичности;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иметь представление о ценности безопасного поведения для личности, общества, государства;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правила безопасного поведения и способов их применения в собственном поведении;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</w:t>
            </w:r>
            <w:r w:rsidRPr="00067D82">
              <w:rPr>
                <w:sz w:val="24"/>
                <w:szCs w:val="24"/>
                <w:lang w:val="ru-RU" w:eastAsia="ru-RU"/>
              </w:rPr>
              <w:tab/>
              <w:t>основы безопасного, конструктивного общения, уметь различать опасные явления</w:t>
            </w:r>
            <w:r w:rsidRPr="00067D82">
              <w:rPr>
                <w:sz w:val="24"/>
                <w:szCs w:val="24"/>
                <w:lang w:val="ru-RU" w:eastAsia="ru-RU"/>
              </w:rPr>
              <w:tab/>
              <w:t>в социальном взаимодействии, в</w:t>
            </w:r>
            <w:r w:rsidRPr="00067D82">
              <w:rPr>
                <w:sz w:val="24"/>
                <w:szCs w:val="24"/>
                <w:lang w:val="ru-RU" w:eastAsia="ru-RU"/>
              </w:rPr>
              <w:tab/>
              <w:t xml:space="preserve">том числе криминального характера;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основы предупреждения опасных явлений и противодействовать им;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lastRenderedPageBreak/>
              <w:t xml:space="preserve">- иметь представление об опасности и негативном влиянии на жизнь личности, общества, государства экстремизма, терроризма;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роль государства в противодействии терроризму</w:t>
            </w:r>
            <w:proofErr w:type="gramStart"/>
            <w:r w:rsidRPr="00067D82">
              <w:rPr>
                <w:sz w:val="24"/>
                <w:szCs w:val="24"/>
                <w:lang w:val="ru-RU" w:eastAsia="ru-RU"/>
              </w:rPr>
              <w:t xml:space="preserve">; -- </w:t>
            </w:r>
            <w:proofErr w:type="gramEnd"/>
            <w:r w:rsidRPr="00067D82">
              <w:rPr>
                <w:sz w:val="24"/>
                <w:szCs w:val="24"/>
                <w:lang w:val="ru-RU" w:eastAsia="ru-RU"/>
              </w:rPr>
              <w:t xml:space="preserve">распознавать приемы вовлечения в экстремистскую и террористическую деятельность и противодействовать им;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знать порядок действий при объявлении разного уровня террористической опасности;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порядок действий при угрозе совершения террористического акта, совершении террористического акта, проведении контртеррористической операции;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 - иметь представление о роли России в современном мире, угрозах военного характера, роли Вооруженных Сил Российской Федерации в обеспечении  мира; 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знать  основы обороны  государства  и  воинской службы;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действия при сигналах гражданской обороны;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 - знать основы государственной политики в области защиты населения и территорий от чрезвычайных ситуаций различного характера;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задачи и основные принципы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67D82">
              <w:rPr>
                <w:sz w:val="24"/>
                <w:szCs w:val="24"/>
                <w:lang w:val="ru-RU" w:eastAsia="ru-RU"/>
              </w:rPr>
              <w:t xml:space="preserve">- знать основы государственной системы, российского законодательства, </w:t>
            </w:r>
            <w:r w:rsidRPr="00067D82">
              <w:rPr>
                <w:sz w:val="24"/>
                <w:szCs w:val="24"/>
                <w:lang w:val="ru-RU" w:eastAsia="ru-RU"/>
              </w:rPr>
              <w:lastRenderedPageBreak/>
              <w:t xml:space="preserve">направленных на защиту населения от внешних и внутренних угроз; </w:t>
            </w:r>
            <w:proofErr w:type="gramEnd"/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иметь представление о роли государства, общества и личности в обеспечении безопасности;</w:t>
            </w:r>
          </w:p>
        </w:tc>
      </w:tr>
      <w:tr w:rsidR="00067D82" w:rsidRPr="0091450E" w:rsidTr="00BD055E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82" w:rsidRPr="00067D82" w:rsidRDefault="00067D82" w:rsidP="00BD055E">
            <w:pPr>
              <w:suppressAutoHyphens/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067D82">
              <w:rPr>
                <w:sz w:val="24"/>
                <w:szCs w:val="24"/>
                <w:lang w:val="ru-RU" w:eastAsia="ru-RU"/>
              </w:rPr>
              <w:lastRenderedPageBreak/>
              <w:t>ОК</w:t>
            </w:r>
            <w:proofErr w:type="gramEnd"/>
            <w:r w:rsidRPr="00067D82">
              <w:rPr>
                <w:sz w:val="24"/>
                <w:szCs w:val="24"/>
                <w:lang w:val="ru-RU" w:eastAsia="ru-RU"/>
              </w:rPr>
              <w:t xml:space="preserve"> 07: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сформировать экологическую культуру,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активное неприятие действий, приносящих вред окружающей среде;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расширение опыта деятельности экологической направленности;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овладение навыками учебно-исследовательской, проектной и социальной деятельности;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владеть основными способами предупреждения</w:t>
            </w:r>
            <w:r w:rsidRPr="00067D82">
              <w:rPr>
                <w:sz w:val="24"/>
                <w:szCs w:val="24"/>
                <w:lang w:val="ru-RU" w:eastAsia="ru-RU"/>
              </w:rPr>
              <w:tab/>
              <w:t>опасных и экстремальных ситуаций;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порядок действий в экстремальных и чрезвычайных ситуациях;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 - иметь представление о важности соблюдения правил дорожного движения всеми участниками движения, правил безопасности на транспорте;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правила безопасного поведения на транспорте, уметь применять их на практике, знать о порядке действий в опасных, экстремальных</w:t>
            </w:r>
            <w:r w:rsidRPr="00067D82">
              <w:rPr>
                <w:sz w:val="24"/>
                <w:szCs w:val="24"/>
                <w:lang w:val="ru-RU" w:eastAsia="ru-RU"/>
              </w:rPr>
              <w:tab/>
              <w:t>и чрезвычайных ситуациях на транспорте;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 - знать</w:t>
            </w:r>
            <w:r w:rsidRPr="00067D82">
              <w:rPr>
                <w:sz w:val="24"/>
                <w:szCs w:val="24"/>
                <w:lang w:val="ru-RU" w:eastAsia="ru-RU"/>
              </w:rPr>
              <w:tab/>
              <w:t>о способах безопасного поведения в природной среде, уметь применять их на</w:t>
            </w:r>
            <w:r w:rsidRPr="00067D82">
              <w:rPr>
                <w:sz w:val="24"/>
                <w:szCs w:val="24"/>
                <w:lang w:val="ru-RU" w:eastAsia="ru-RU"/>
              </w:rPr>
              <w:tab/>
              <w:t xml:space="preserve">практике;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знать порядок действий при чрезвычайных ситуациях природного характера;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иметь представление об экологической безопасности, ценности бережного отношения к природе, </w:t>
            </w:r>
            <w:r w:rsidRPr="00067D82">
              <w:rPr>
                <w:sz w:val="24"/>
                <w:szCs w:val="24"/>
                <w:lang w:val="ru-RU" w:eastAsia="ru-RU"/>
              </w:rPr>
              <w:lastRenderedPageBreak/>
              <w:t>разумного природопользования;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 - знать основы пожарной безопасности, уметь применять их на практике для предупреждения пожаров;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порядок действий при угрозе пожара и пожаре в быту, общественных местах, на транспорте, в природной среде; - знать права и обязанности граждан в области пожарной безопасности;</w:t>
            </w:r>
          </w:p>
        </w:tc>
      </w:tr>
      <w:tr w:rsidR="00067D82" w:rsidRPr="0091450E" w:rsidTr="00BD055E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suppressAutoHyphens/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067D82">
              <w:rPr>
                <w:sz w:val="24"/>
                <w:szCs w:val="24"/>
                <w:lang w:val="ru-RU" w:eastAsia="ru-RU"/>
              </w:rPr>
              <w:lastRenderedPageBreak/>
              <w:t>ОК</w:t>
            </w:r>
            <w:proofErr w:type="gramEnd"/>
            <w:r w:rsidRPr="00067D82">
              <w:rPr>
                <w:sz w:val="24"/>
                <w:szCs w:val="24"/>
                <w:lang w:val="ru-RU" w:eastAsia="ru-RU"/>
              </w:rPr>
              <w:t xml:space="preserve"> 8: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сформировать здоровый и безопасный образ жизни, ответственного отношения к своему здоровью;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 - проявить активное неприятие вредных привычек и иных форм причинения вреда физическому и психическому здоровью;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владеть приемами оказания первой помощи при неотложных состояниях.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067D82" w:rsidRPr="00067D82" w:rsidRDefault="00067D82" w:rsidP="00BD055E">
            <w:pPr>
              <w:rPr>
                <w:sz w:val="24"/>
                <w:szCs w:val="24"/>
                <w:lang w:val="ru-RU" w:eastAsia="ru-RU"/>
              </w:rPr>
            </w:pPr>
            <w:r w:rsidRPr="00067D82">
              <w:rPr>
                <w:sz w:val="24"/>
                <w:szCs w:val="24"/>
                <w:lang w:val="ru-RU" w:eastAsia="ru-RU"/>
              </w:rPr>
              <w:t>- знать о необходимых действиях при чрезвычайных ситуациях биолого-социального характера.</w:t>
            </w:r>
          </w:p>
        </w:tc>
      </w:tr>
    </w:tbl>
    <w:p w:rsidR="00D46831" w:rsidRPr="00E22E66" w:rsidRDefault="00D46831" w:rsidP="00D46831">
      <w:pPr>
        <w:tabs>
          <w:tab w:val="left" w:pos="2287"/>
        </w:tabs>
        <w:ind w:firstLine="567"/>
        <w:jc w:val="both"/>
        <w:rPr>
          <w:sz w:val="28"/>
          <w:szCs w:val="28"/>
          <w:highlight w:val="yellow"/>
          <w:lang w:val="ru-RU"/>
        </w:rPr>
      </w:pPr>
    </w:p>
    <w:p w:rsidR="00D46831" w:rsidRPr="00067D82" w:rsidRDefault="00D46831" w:rsidP="00D46831">
      <w:pPr>
        <w:pStyle w:val="a6"/>
        <w:numPr>
          <w:ilvl w:val="0"/>
          <w:numId w:val="20"/>
        </w:numPr>
        <w:tabs>
          <w:tab w:val="left" w:pos="2287"/>
        </w:tabs>
        <w:jc w:val="center"/>
        <w:rPr>
          <w:sz w:val="28"/>
          <w:szCs w:val="28"/>
          <w:lang w:val="ru-RU" w:bidi="ru-RU"/>
        </w:rPr>
      </w:pPr>
      <w:r w:rsidRPr="00067D82">
        <w:rPr>
          <w:b/>
          <w:bCs/>
          <w:sz w:val="28"/>
          <w:szCs w:val="28"/>
          <w:lang w:val="ru-RU" w:bidi="ru-RU"/>
        </w:rPr>
        <w:t>СТРУКТУРА И СОДЕРЖАНИЕ ДИСЦИПЛИНЫ</w:t>
      </w:r>
      <w:bookmarkStart w:id="2" w:name="bookmark36"/>
      <w:bookmarkStart w:id="3" w:name="bookmark37"/>
      <w:bookmarkStart w:id="4" w:name="bookmark38"/>
      <w:bookmarkStart w:id="5" w:name="bookmark35"/>
    </w:p>
    <w:p w:rsidR="00D46831" w:rsidRPr="00067D82" w:rsidRDefault="00D46831" w:rsidP="00D46831">
      <w:pPr>
        <w:pStyle w:val="a6"/>
        <w:tabs>
          <w:tab w:val="left" w:pos="2287"/>
        </w:tabs>
        <w:ind w:left="360"/>
        <w:jc w:val="both"/>
        <w:rPr>
          <w:sz w:val="28"/>
          <w:szCs w:val="28"/>
          <w:lang w:val="ru-RU" w:bidi="ru-RU"/>
        </w:rPr>
      </w:pPr>
    </w:p>
    <w:p w:rsidR="00D46831" w:rsidRPr="00067D82" w:rsidRDefault="00D46831" w:rsidP="00D46831">
      <w:pPr>
        <w:pStyle w:val="a6"/>
        <w:numPr>
          <w:ilvl w:val="1"/>
          <w:numId w:val="20"/>
        </w:numPr>
        <w:tabs>
          <w:tab w:val="left" w:pos="2287"/>
        </w:tabs>
        <w:jc w:val="both"/>
        <w:rPr>
          <w:sz w:val="28"/>
          <w:szCs w:val="28"/>
          <w:lang w:val="ru-RU" w:bidi="ru-RU"/>
        </w:rPr>
      </w:pPr>
      <w:r w:rsidRPr="00067D82">
        <w:rPr>
          <w:b/>
          <w:bCs/>
          <w:sz w:val="28"/>
          <w:szCs w:val="28"/>
          <w:lang w:val="ru-RU" w:bidi="ru-RU"/>
        </w:rPr>
        <w:t>Объем дисциплины и виды учебной работы</w:t>
      </w:r>
      <w:bookmarkEnd w:id="2"/>
      <w:bookmarkEnd w:id="3"/>
      <w:bookmarkEnd w:id="4"/>
      <w:bookmarkEnd w:id="5"/>
    </w:p>
    <w:p w:rsidR="00D46831" w:rsidRPr="00067D82" w:rsidRDefault="00D46831" w:rsidP="00D46831">
      <w:pPr>
        <w:tabs>
          <w:tab w:val="left" w:pos="2287"/>
        </w:tabs>
        <w:ind w:firstLine="567"/>
        <w:jc w:val="center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5A7387" w:rsidRPr="00553E97" w:rsidTr="00BD055E">
        <w:trPr>
          <w:trHeight w:val="490"/>
        </w:trPr>
        <w:tc>
          <w:tcPr>
            <w:tcW w:w="3685" w:type="pct"/>
            <w:vAlign w:val="center"/>
          </w:tcPr>
          <w:p w:rsidR="005A7387" w:rsidRPr="00B13B31" w:rsidRDefault="005A7387" w:rsidP="00BD055E">
            <w:pPr>
              <w:suppressAutoHyphens/>
              <w:spacing w:after="160"/>
              <w:contextualSpacing/>
              <w:rPr>
                <w:rFonts w:eastAsia="Calibri"/>
                <w:b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13B31">
              <w:rPr>
                <w:rFonts w:eastAsia="Calibri"/>
                <w:b/>
                <w:kern w:val="2"/>
                <w:sz w:val="24"/>
                <w:szCs w:val="24"/>
                <w14:ligatures w14:val="standardContextual"/>
              </w:rPr>
              <w:t>Вид</w:t>
            </w:r>
            <w:proofErr w:type="spellEnd"/>
            <w:r w:rsidRPr="00B13B31">
              <w:rPr>
                <w:rFonts w:eastAsia="Calibri"/>
                <w:b/>
                <w:kern w:val="2"/>
                <w:sz w:val="24"/>
                <w:szCs w:val="24"/>
                <w14:ligatures w14:val="standardContextual"/>
              </w:rPr>
              <w:t xml:space="preserve"> учебной работы</w:t>
            </w:r>
          </w:p>
        </w:tc>
        <w:tc>
          <w:tcPr>
            <w:tcW w:w="1315" w:type="pct"/>
            <w:vAlign w:val="center"/>
          </w:tcPr>
          <w:p w:rsidR="005A7387" w:rsidRPr="00B13B31" w:rsidRDefault="005A7387" w:rsidP="00BD055E">
            <w:pPr>
              <w:suppressAutoHyphens/>
              <w:spacing w:after="160"/>
              <w:contextualSpacing/>
              <w:rPr>
                <w:rFonts w:eastAsia="Calibri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13B31">
              <w:rPr>
                <w:rFonts w:eastAsia="Calibri"/>
                <w:b/>
                <w:iCs/>
                <w:kern w:val="2"/>
                <w:sz w:val="24"/>
                <w:szCs w:val="24"/>
                <w14:ligatures w14:val="standardContextual"/>
              </w:rPr>
              <w:t>Объем</w:t>
            </w:r>
            <w:proofErr w:type="spellEnd"/>
            <w:r w:rsidRPr="00B13B31">
              <w:rPr>
                <w:rFonts w:eastAsia="Calibri"/>
                <w:b/>
                <w:iCs/>
                <w:kern w:val="2"/>
                <w:sz w:val="24"/>
                <w:szCs w:val="24"/>
                <w14:ligatures w14:val="standardContextual"/>
              </w:rPr>
              <w:t xml:space="preserve"> в </w:t>
            </w:r>
            <w:proofErr w:type="spellStart"/>
            <w:r w:rsidRPr="00B13B31">
              <w:rPr>
                <w:rFonts w:eastAsia="Calibri"/>
                <w:b/>
                <w:iCs/>
                <w:kern w:val="2"/>
                <w:sz w:val="24"/>
                <w:szCs w:val="24"/>
                <w14:ligatures w14:val="standardContextual"/>
              </w:rPr>
              <w:t>часах</w:t>
            </w:r>
            <w:proofErr w:type="spellEnd"/>
          </w:p>
        </w:tc>
      </w:tr>
      <w:tr w:rsidR="005A7387" w:rsidRPr="00553E97" w:rsidTr="00BD055E">
        <w:trPr>
          <w:trHeight w:val="490"/>
        </w:trPr>
        <w:tc>
          <w:tcPr>
            <w:tcW w:w="3685" w:type="pct"/>
            <w:vAlign w:val="center"/>
          </w:tcPr>
          <w:p w:rsidR="005A7387" w:rsidRPr="005A7387" w:rsidRDefault="005A7387" w:rsidP="00BD055E">
            <w:pPr>
              <w:suppressAutoHyphens/>
              <w:spacing w:after="160"/>
              <w:contextualSpacing/>
              <w:rPr>
                <w:rFonts w:eastAsia="Calibri"/>
                <w:b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5A7387">
              <w:rPr>
                <w:rFonts w:eastAsia="Calibri"/>
                <w:b/>
                <w:kern w:val="2"/>
                <w:sz w:val="24"/>
                <w:szCs w:val="24"/>
                <w:lang w:val="ru-RU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5A7387" w:rsidRPr="005A7387" w:rsidRDefault="005A7387" w:rsidP="00BD055E">
            <w:pPr>
              <w:suppressAutoHyphens/>
              <w:spacing w:after="160"/>
              <w:contextualSpacing/>
              <w:jc w:val="center"/>
              <w:rPr>
                <w:rFonts w:eastAsia="Calibri"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iCs/>
                <w:noProof/>
                <w:kern w:val="2"/>
                <w:sz w:val="24"/>
                <w:szCs w:val="24"/>
                <w:lang w:val="ru-RU"/>
                <w14:ligatures w14:val="standardContextual"/>
              </w:rPr>
              <w:t>105</w:t>
            </w:r>
          </w:p>
        </w:tc>
      </w:tr>
      <w:tr w:rsidR="005A7387" w:rsidRPr="00553E97" w:rsidTr="00BD055E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5A7387" w:rsidRPr="005A7387" w:rsidRDefault="005A7387" w:rsidP="00BD055E">
            <w:pPr>
              <w:suppressAutoHyphens/>
              <w:spacing w:after="160"/>
              <w:contextualSpacing/>
              <w:rPr>
                <w:rFonts w:eastAsia="Calibri"/>
                <w:b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5A7387">
              <w:rPr>
                <w:rFonts w:eastAsia="Calibri"/>
                <w:b/>
                <w:kern w:val="2"/>
                <w:sz w:val="24"/>
                <w:szCs w:val="24"/>
                <w:lang w:val="ru-RU"/>
                <w14:ligatures w14:val="standardContextual"/>
              </w:rPr>
              <w:t xml:space="preserve">в </w:t>
            </w:r>
            <w:proofErr w:type="spellStart"/>
            <w:r w:rsidRPr="005A7387">
              <w:rPr>
                <w:rFonts w:eastAsia="Calibri"/>
                <w:b/>
                <w:kern w:val="2"/>
                <w:sz w:val="24"/>
                <w:szCs w:val="24"/>
                <w:lang w:val="ru-RU"/>
                <w14:ligatures w14:val="standardContextual"/>
              </w:rPr>
              <w:t>т.ч</w:t>
            </w:r>
            <w:proofErr w:type="spellEnd"/>
            <w:r w:rsidRPr="005A7387">
              <w:rPr>
                <w:rFonts w:eastAsia="Calibri"/>
                <w:b/>
                <w:kern w:val="2"/>
                <w:sz w:val="24"/>
                <w:szCs w:val="24"/>
                <w:lang w:val="ru-RU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5A7387" w:rsidRPr="00B13B31" w:rsidRDefault="005A7387" w:rsidP="00BD055E">
            <w:pPr>
              <w:suppressAutoHyphens/>
              <w:spacing w:after="160"/>
              <w:contextualSpacing/>
              <w:jc w:val="center"/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5A7387" w:rsidRPr="00553E97" w:rsidTr="00BD055E">
        <w:trPr>
          <w:trHeight w:val="336"/>
        </w:trPr>
        <w:tc>
          <w:tcPr>
            <w:tcW w:w="5000" w:type="pct"/>
            <w:gridSpan w:val="2"/>
            <w:vAlign w:val="center"/>
          </w:tcPr>
          <w:p w:rsidR="005A7387" w:rsidRPr="00B13B31" w:rsidRDefault="005A7387" w:rsidP="00BC1C97">
            <w:pPr>
              <w:suppressAutoHyphens/>
              <w:spacing w:after="160"/>
              <w:contextualSpacing/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5A7387" w:rsidRPr="00553E97" w:rsidTr="00BD055E">
        <w:trPr>
          <w:trHeight w:val="490"/>
        </w:trPr>
        <w:tc>
          <w:tcPr>
            <w:tcW w:w="3685" w:type="pct"/>
            <w:vAlign w:val="center"/>
          </w:tcPr>
          <w:p w:rsidR="005A7387" w:rsidRPr="00B13B31" w:rsidRDefault="005A7387" w:rsidP="00BD055E">
            <w:pPr>
              <w:suppressAutoHyphens/>
              <w:spacing w:after="160"/>
              <w:contextualSpacing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13B3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теоретическое</w:t>
            </w:r>
            <w:proofErr w:type="spellEnd"/>
            <w:r w:rsidRPr="00B13B3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13B3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обучение</w:t>
            </w:r>
            <w:proofErr w:type="spellEnd"/>
          </w:p>
        </w:tc>
        <w:tc>
          <w:tcPr>
            <w:tcW w:w="1315" w:type="pct"/>
            <w:vAlign w:val="center"/>
          </w:tcPr>
          <w:p w:rsidR="005A7387" w:rsidRPr="005A7387" w:rsidRDefault="005A7387" w:rsidP="00BD055E">
            <w:pPr>
              <w:suppressAutoHyphens/>
              <w:spacing w:after="160"/>
              <w:contextualSpacing/>
              <w:jc w:val="center"/>
              <w:rPr>
                <w:rFonts w:eastAsia="Calibri"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iCs/>
                <w:noProof/>
                <w:kern w:val="2"/>
                <w:sz w:val="24"/>
                <w:szCs w:val="24"/>
                <w:lang w:val="ru-RU"/>
                <w14:ligatures w14:val="standardContextual"/>
              </w:rPr>
              <w:t>34</w:t>
            </w:r>
          </w:p>
        </w:tc>
      </w:tr>
      <w:tr w:rsidR="005A7387" w:rsidRPr="00553E97" w:rsidTr="00BD055E">
        <w:trPr>
          <w:trHeight w:val="490"/>
        </w:trPr>
        <w:tc>
          <w:tcPr>
            <w:tcW w:w="3685" w:type="pct"/>
            <w:vAlign w:val="center"/>
          </w:tcPr>
          <w:p w:rsidR="005A7387" w:rsidRPr="00B13B31" w:rsidRDefault="005A7387" w:rsidP="00BD055E">
            <w:pPr>
              <w:suppressAutoHyphens/>
              <w:spacing w:after="160"/>
              <w:contextualSpacing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13B3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практические</w:t>
            </w:r>
            <w:proofErr w:type="spellEnd"/>
            <w:r w:rsidRPr="00B13B3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13B3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занятия</w:t>
            </w:r>
            <w:proofErr w:type="spellEnd"/>
          </w:p>
        </w:tc>
        <w:tc>
          <w:tcPr>
            <w:tcW w:w="1315" w:type="pct"/>
            <w:vAlign w:val="center"/>
          </w:tcPr>
          <w:p w:rsidR="005A7387" w:rsidRPr="005A7387" w:rsidRDefault="005A7387" w:rsidP="00BD055E">
            <w:pPr>
              <w:suppressAutoHyphens/>
              <w:spacing w:after="160"/>
              <w:contextualSpacing/>
              <w:jc w:val="center"/>
              <w:rPr>
                <w:rFonts w:eastAsia="Calibri"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36</w:t>
            </w:r>
          </w:p>
        </w:tc>
      </w:tr>
      <w:tr w:rsidR="005A7387" w:rsidRPr="00553E97" w:rsidTr="00BD055E">
        <w:trPr>
          <w:trHeight w:val="267"/>
        </w:trPr>
        <w:tc>
          <w:tcPr>
            <w:tcW w:w="3685" w:type="pct"/>
            <w:vAlign w:val="center"/>
          </w:tcPr>
          <w:p w:rsidR="005A7387" w:rsidRPr="00B13B31" w:rsidRDefault="005A7387" w:rsidP="00BD055E">
            <w:pPr>
              <w:suppressAutoHyphens/>
              <w:spacing w:after="160"/>
              <w:contextualSpacing/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  <w:t xml:space="preserve">Самостоятельная </w:t>
            </w:r>
            <w:proofErr w:type="spellStart"/>
            <w:r w:rsidRPr="00B13B31"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  <w:t>работа</w:t>
            </w:r>
            <w:proofErr w:type="spellEnd"/>
          </w:p>
        </w:tc>
        <w:tc>
          <w:tcPr>
            <w:tcW w:w="1315" w:type="pct"/>
            <w:vAlign w:val="center"/>
          </w:tcPr>
          <w:p w:rsidR="005A7387" w:rsidRPr="005A7387" w:rsidRDefault="005A7387" w:rsidP="00BD055E">
            <w:pPr>
              <w:suppressAutoHyphens/>
              <w:spacing w:after="160"/>
              <w:contextualSpacing/>
              <w:jc w:val="center"/>
              <w:rPr>
                <w:rFonts w:eastAsia="Calibri"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25</w:t>
            </w:r>
          </w:p>
        </w:tc>
      </w:tr>
      <w:tr w:rsidR="005A7387" w:rsidRPr="00553E97" w:rsidTr="00BD055E">
        <w:trPr>
          <w:trHeight w:val="331"/>
        </w:trPr>
        <w:tc>
          <w:tcPr>
            <w:tcW w:w="3685" w:type="pct"/>
            <w:vAlign w:val="center"/>
          </w:tcPr>
          <w:p w:rsidR="005A7387" w:rsidRPr="00B13B31" w:rsidRDefault="005A7387" w:rsidP="00BD055E">
            <w:pPr>
              <w:suppressAutoHyphens/>
              <w:spacing w:after="160"/>
              <w:contextualSpacing/>
              <w:rPr>
                <w:rFonts w:eastAsia="Calibri"/>
                <w:i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13B31">
              <w:rPr>
                <w:rFonts w:eastAsia="Calibri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</w:t>
            </w:r>
            <w:proofErr w:type="spellEnd"/>
            <w:r w:rsidRPr="00B13B31">
              <w:rPr>
                <w:rFonts w:eastAsia="Calibri"/>
                <w:b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13B31">
              <w:rPr>
                <w:rFonts w:eastAsia="Calibri"/>
                <w:b/>
                <w:iCs/>
                <w:kern w:val="2"/>
                <w:sz w:val="24"/>
                <w:szCs w:val="24"/>
                <w14:ligatures w14:val="standardContextual"/>
              </w:rPr>
              <w:t>аттестация</w:t>
            </w:r>
            <w:proofErr w:type="spellEnd"/>
          </w:p>
        </w:tc>
        <w:tc>
          <w:tcPr>
            <w:tcW w:w="1315" w:type="pct"/>
            <w:vAlign w:val="center"/>
          </w:tcPr>
          <w:p w:rsidR="005A7387" w:rsidRPr="00B13B31" w:rsidRDefault="005A7387" w:rsidP="00BD055E">
            <w:pPr>
              <w:suppressAutoHyphens/>
              <w:spacing w:after="160"/>
              <w:contextualSpacing/>
              <w:jc w:val="center"/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B13B31"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  <w:t>Зачет</w:t>
            </w:r>
            <w:proofErr w:type="spellEnd"/>
            <w:r w:rsidRPr="00B13B31"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  <w:t xml:space="preserve"> с </w:t>
            </w:r>
            <w:proofErr w:type="spellStart"/>
            <w:r w:rsidRPr="00B13B31">
              <w:rPr>
                <w:rFonts w:eastAsia="Calibri"/>
                <w:iCs/>
                <w:kern w:val="2"/>
                <w:sz w:val="24"/>
                <w:szCs w:val="24"/>
                <w14:ligatures w14:val="standardContextual"/>
              </w:rPr>
              <w:t>оценкой</w:t>
            </w:r>
            <w:proofErr w:type="spellEnd"/>
          </w:p>
        </w:tc>
      </w:tr>
    </w:tbl>
    <w:p w:rsidR="00D46831" w:rsidRPr="00E22E66" w:rsidRDefault="00D46831" w:rsidP="00D46831">
      <w:pPr>
        <w:tabs>
          <w:tab w:val="left" w:pos="2287"/>
        </w:tabs>
        <w:ind w:firstLine="567"/>
        <w:jc w:val="both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ind w:firstLine="567"/>
        <w:jc w:val="both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ind w:firstLine="567"/>
        <w:jc w:val="both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ind w:firstLine="567"/>
        <w:jc w:val="both"/>
        <w:rPr>
          <w:sz w:val="28"/>
          <w:szCs w:val="28"/>
          <w:highlight w:val="yellow"/>
          <w:lang w:val="ru-RU"/>
        </w:rPr>
        <w:sectPr w:rsidR="00D46831" w:rsidRPr="00E22E66" w:rsidSect="00E22E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6831" w:rsidRPr="005A7387" w:rsidRDefault="00D46831" w:rsidP="00D46831">
      <w:pPr>
        <w:pStyle w:val="a6"/>
        <w:numPr>
          <w:ilvl w:val="1"/>
          <w:numId w:val="20"/>
        </w:numPr>
        <w:tabs>
          <w:tab w:val="left" w:pos="2287"/>
        </w:tabs>
        <w:jc w:val="center"/>
        <w:rPr>
          <w:b/>
          <w:bCs/>
          <w:sz w:val="28"/>
          <w:szCs w:val="28"/>
          <w:lang w:val="ru-RU" w:bidi="ru-RU"/>
        </w:rPr>
      </w:pPr>
      <w:bookmarkStart w:id="6" w:name="bookmark39"/>
      <w:bookmarkStart w:id="7" w:name="bookmark40"/>
      <w:bookmarkStart w:id="8" w:name="bookmark41"/>
      <w:r w:rsidRPr="005A7387">
        <w:rPr>
          <w:b/>
          <w:bCs/>
          <w:sz w:val="28"/>
          <w:szCs w:val="28"/>
          <w:lang w:val="ru-RU" w:bidi="ru-RU"/>
        </w:rPr>
        <w:lastRenderedPageBreak/>
        <w:t>Тематический план и содержание дисциплины</w:t>
      </w:r>
      <w:bookmarkEnd w:id="6"/>
      <w:bookmarkEnd w:id="7"/>
      <w:bookmarkEnd w:id="8"/>
    </w:p>
    <w:p w:rsidR="00D46831" w:rsidRPr="00E22E66" w:rsidRDefault="00D46831" w:rsidP="00D46831">
      <w:pPr>
        <w:tabs>
          <w:tab w:val="left" w:pos="2287"/>
        </w:tabs>
        <w:ind w:firstLine="567"/>
        <w:jc w:val="both"/>
        <w:rPr>
          <w:sz w:val="28"/>
          <w:szCs w:val="28"/>
          <w:highlight w:val="yellow"/>
          <w:lang w:val="ru-RU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7385"/>
        <w:gridCol w:w="1056"/>
        <w:gridCol w:w="1059"/>
        <w:gridCol w:w="1929"/>
      </w:tblGrid>
      <w:tr w:rsidR="005A7387" w:rsidRPr="0091450E" w:rsidTr="00BD055E">
        <w:trPr>
          <w:trHeight w:val="20"/>
          <w:jc w:val="center"/>
        </w:trPr>
        <w:tc>
          <w:tcPr>
            <w:tcW w:w="1114" w:type="pct"/>
            <w:vAlign w:val="center"/>
          </w:tcPr>
          <w:p w:rsidR="005A7387" w:rsidRPr="002025AC" w:rsidRDefault="005A7387" w:rsidP="00BD055E">
            <w:pPr>
              <w:suppressAutoHyphens/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разделов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</w:t>
            </w:r>
            <w:proofErr w:type="spellEnd"/>
          </w:p>
        </w:tc>
        <w:tc>
          <w:tcPr>
            <w:tcW w:w="2511" w:type="pct"/>
            <w:vAlign w:val="center"/>
          </w:tcPr>
          <w:p w:rsidR="005A7387" w:rsidRPr="005A7387" w:rsidRDefault="005A7387" w:rsidP="00BD055E">
            <w:pPr>
              <w:suppressAutoHyphens/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5A7387" w:rsidRPr="005A7387" w:rsidRDefault="005A7387" w:rsidP="00BD055E">
            <w:pPr>
              <w:suppressAutoHyphens/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Объем, акад. ч  теоретических занятий/ </w:t>
            </w:r>
            <w:proofErr w:type="gramStart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практическая</w:t>
            </w:r>
            <w:proofErr w:type="gramEnd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занятия, акад. ч</w:t>
            </w:r>
          </w:p>
        </w:tc>
        <w:tc>
          <w:tcPr>
            <w:tcW w:w="656" w:type="pct"/>
            <w:vAlign w:val="center"/>
          </w:tcPr>
          <w:p w:rsidR="005A7387" w:rsidRPr="005A7387" w:rsidRDefault="005A7387" w:rsidP="00BD055E">
            <w:pPr>
              <w:suppressAutoHyphens/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Коды компетенций,</w:t>
            </w:r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</w:t>
            </w: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5A7387" w:rsidRPr="002025AC" w:rsidTr="00BD055E">
        <w:trPr>
          <w:trHeight w:val="371"/>
          <w:jc w:val="center"/>
        </w:trPr>
        <w:tc>
          <w:tcPr>
            <w:tcW w:w="1114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5A7387" w:rsidRPr="005A7387" w:rsidTr="00BD055E">
        <w:trPr>
          <w:trHeight w:val="340"/>
          <w:jc w:val="center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5A7387" w:rsidRPr="005A7387" w:rsidRDefault="005A7387" w:rsidP="00BD055E">
            <w:pPr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6</w:t>
            </w:r>
          </w:p>
        </w:tc>
        <w:tc>
          <w:tcPr>
            <w:tcW w:w="360" w:type="pct"/>
            <w:vAlign w:val="center"/>
          </w:tcPr>
          <w:p w:rsidR="005A7387" w:rsidRPr="005A7387" w:rsidRDefault="003948E0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5A7387" w:rsidRPr="005A7387" w:rsidRDefault="005A7387" w:rsidP="00BD055E">
            <w:pPr>
              <w:spacing w:after="160" w:line="259" w:lineRule="auto"/>
              <w:jc w:val="both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5A7387" w:rsidRPr="005A7387" w:rsidRDefault="005A7387" w:rsidP="00BD055E">
            <w:pPr>
              <w:rPr>
                <w:b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Тема 1.1</w:t>
            </w:r>
            <w:r w:rsidRPr="005A7387">
              <w:rPr>
                <w:rFonts w:ascii="Calibri" w:eastAsia="Calibri" w:hAnsi="Calibri"/>
                <w:kern w:val="2"/>
                <w:lang w:val="ru-RU"/>
                <w14:ligatures w14:val="standardContextual"/>
              </w:rPr>
              <w:t xml:space="preserve">. </w:t>
            </w:r>
            <w:bookmarkStart w:id="9" w:name="_Hlk161316485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9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5A7387" w:rsidRPr="0016685F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5A7387" w:rsidRPr="002025AC" w:rsidTr="00BD055E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5A7387" w:rsidRPr="002025AC" w:rsidRDefault="005A7387" w:rsidP="00BD055E">
            <w:pPr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bookmarkStart w:id="10" w:name="_Hlk161316552"/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t xml:space="preserve"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</w:t>
            </w:r>
            <w:proofErr w:type="spellStart"/>
            <w:r w:rsidRPr="002025AC">
              <w:rPr>
                <w:rFonts w:eastAsia="Calibri"/>
                <w:sz w:val="24"/>
                <w:szCs w:val="24"/>
                <w:lang w:eastAsia="ru-RU"/>
              </w:rPr>
              <w:t>Номенклатура</w:t>
            </w:r>
            <w:proofErr w:type="spellEnd"/>
            <w:r w:rsidRPr="002025A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5AC">
              <w:rPr>
                <w:rFonts w:eastAsia="Calibri"/>
                <w:sz w:val="24"/>
                <w:szCs w:val="24"/>
                <w:lang w:eastAsia="ru-RU"/>
              </w:rPr>
              <w:t>опасностей</w:t>
            </w:r>
            <w:proofErr w:type="spellEnd"/>
            <w:r w:rsidRPr="002025AC">
              <w:rPr>
                <w:rFonts w:eastAsia="Calibri"/>
                <w:sz w:val="24"/>
                <w:szCs w:val="24"/>
                <w:lang w:eastAsia="ru-RU"/>
              </w:rPr>
              <w:t>.</w:t>
            </w:r>
            <w:bookmarkEnd w:id="10"/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1114" w:type="pct"/>
            <w:vMerge w:val="restart"/>
          </w:tcPr>
          <w:p w:rsidR="005A7387" w:rsidRPr="002025AC" w:rsidRDefault="005A7387" w:rsidP="00BD055E">
            <w:pPr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Тема 1.2. </w:t>
            </w:r>
            <w:bookmarkStart w:id="11" w:name="_Hlk161338704"/>
            <w:bookmarkStart w:id="12" w:name="_Hlk161316690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Факторы, определяющие условия обитания человека.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Негативные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окружающей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среды</w:t>
            </w:r>
            <w:bookmarkEnd w:id="11"/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2"/>
          </w:p>
        </w:tc>
        <w:tc>
          <w:tcPr>
            <w:tcW w:w="2511" w:type="pct"/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5A7387" w:rsidRPr="003E399A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5A7387" w:rsidRPr="002025AC" w:rsidTr="00BD055E">
        <w:trPr>
          <w:trHeight w:val="20"/>
          <w:jc w:val="center"/>
        </w:trPr>
        <w:tc>
          <w:tcPr>
            <w:tcW w:w="1114" w:type="pct"/>
            <w:vMerge/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5A7387" w:rsidRPr="005A7387" w:rsidRDefault="005A7387" w:rsidP="00BD055E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bookmarkStart w:id="13" w:name="_Hlk161316831"/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t>Характерные системы «человек-</w:t>
            </w:r>
            <w:proofErr w:type="spellStart"/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t>техносфера</w:t>
            </w:r>
            <w:proofErr w:type="spellEnd"/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t>», «</w:t>
            </w:r>
            <w:proofErr w:type="spellStart"/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t>техносфера</w:t>
            </w:r>
            <w:proofErr w:type="spellEnd"/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t xml:space="preserve">-природа», «человек-природа». Понятие </w:t>
            </w:r>
            <w:proofErr w:type="spellStart"/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t>техносферы</w:t>
            </w:r>
            <w:proofErr w:type="spellEnd"/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t xml:space="preserve"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</w:t>
            </w:r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>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3"/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114"/>
          <w:jc w:val="center"/>
        </w:trPr>
        <w:tc>
          <w:tcPr>
            <w:tcW w:w="1114" w:type="pct"/>
            <w:vMerge w:val="restart"/>
          </w:tcPr>
          <w:p w:rsidR="005A7387" w:rsidRPr="002025AC" w:rsidRDefault="005A7387" w:rsidP="00BD055E">
            <w:pPr>
              <w:tabs>
                <w:tab w:val="right" w:pos="2051"/>
              </w:tabs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lastRenderedPageBreak/>
              <w:t xml:space="preserve">Тема 1.3. </w:t>
            </w:r>
            <w:bookmarkStart w:id="14" w:name="_Hlk161316949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Комфортные условия жизнедеятельности в торговом деле. Исследование метеорологических условий на рабочих местах.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Определение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параметров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воздуха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рабочей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зоны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4"/>
          </w:p>
        </w:tc>
        <w:tc>
          <w:tcPr>
            <w:tcW w:w="2511" w:type="pct"/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5A7387" w:rsidRPr="002025AC" w:rsidRDefault="005A7387" w:rsidP="00BD055E">
            <w:pPr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1114" w:type="pct"/>
            <w:vMerge/>
          </w:tcPr>
          <w:p w:rsidR="005A7387" w:rsidRPr="002025AC" w:rsidRDefault="005A7387" w:rsidP="00BD055E">
            <w:pPr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5A7387" w:rsidRPr="002025AC" w:rsidRDefault="005A7387" w:rsidP="00BD055E">
            <w:pPr>
              <w:jc w:val="both"/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5" w:name="_Hlk161316997"/>
            <w:r w:rsidRPr="005A7387">
              <w:rPr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</w:t>
            </w:r>
            <w:r w:rsidRPr="002025AC"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Q</w:t>
            </w:r>
            <w:r w:rsidRPr="005A7387">
              <w:rPr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5A7387">
              <w:rPr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выд</w:t>
            </w:r>
            <w:proofErr w:type="spellEnd"/>
            <w:r w:rsidRPr="005A7387">
              <w:rPr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.= </w:t>
            </w:r>
            <w:r w:rsidRPr="002025AC"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Q</w:t>
            </w:r>
            <w:r w:rsidRPr="005A7387">
              <w:rPr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</w:t>
            </w:r>
            <w:proofErr w:type="gramStart"/>
            <w:r w:rsidRPr="005A7387">
              <w:rPr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отд.,</w:t>
            </w:r>
            <w:proofErr w:type="gramEnd"/>
            <w:r w:rsidRPr="005A7387">
              <w:rPr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как условие оптимального фактора для создания комфортных условий для человека по климатическим параметрам. </w:t>
            </w:r>
            <w:proofErr w:type="spellStart"/>
            <w:r w:rsidRPr="002025AC"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Микроклиматические</w:t>
            </w:r>
            <w:proofErr w:type="spellEnd"/>
            <w:r w:rsidRPr="002025AC"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характеристики</w:t>
            </w:r>
            <w:proofErr w:type="spellEnd"/>
            <w:r w:rsidRPr="002025AC"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производственных</w:t>
            </w:r>
            <w:proofErr w:type="spellEnd"/>
            <w:r w:rsidRPr="002025AC"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помещений</w:t>
            </w:r>
            <w:bookmarkEnd w:id="15"/>
            <w:proofErr w:type="spellEnd"/>
            <w:r w:rsidRPr="002025AC">
              <w:rPr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val="ru-RU"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1114" w:type="pct"/>
            <w:vMerge/>
          </w:tcPr>
          <w:p w:rsidR="005A7387" w:rsidRPr="002025AC" w:rsidRDefault="005A7387" w:rsidP="00BD055E">
            <w:pPr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5A7387" w:rsidRPr="005A7387" w:rsidRDefault="005A7387" w:rsidP="00BD055E">
            <w:pPr>
              <w:jc w:val="both"/>
              <w:rPr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3625" w:type="pct"/>
            <w:gridSpan w:val="2"/>
          </w:tcPr>
          <w:p w:rsidR="005A7387" w:rsidRPr="005A7387" w:rsidRDefault="005A7387" w:rsidP="00BD055E">
            <w:pPr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bookmarkStart w:id="16" w:name="_Hlk161317063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экологичность</w:t>
            </w:r>
            <w:proofErr w:type="spellEnd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5A7387" w:rsidRPr="003948E0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6"/>
      <w:tr w:rsidR="005A7387" w:rsidRPr="002025AC" w:rsidTr="00BD055E">
        <w:trPr>
          <w:trHeight w:val="340"/>
          <w:jc w:val="center"/>
        </w:trPr>
        <w:tc>
          <w:tcPr>
            <w:tcW w:w="1114" w:type="pct"/>
            <w:vMerge w:val="restart"/>
          </w:tcPr>
          <w:p w:rsidR="005A7387" w:rsidRPr="002025AC" w:rsidRDefault="005A7387" w:rsidP="00BD055E">
            <w:pPr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Тема 2.1. </w:t>
            </w:r>
            <w:bookmarkStart w:id="17" w:name="_Hlk161341841"/>
            <w:bookmarkStart w:id="18" w:name="_Hlk161317305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Электробезопасность в торговом деле.  Применение средств защиты в электроустановках.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Защитное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заземление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в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электроустановках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напряжением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220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вольт</w:t>
            </w:r>
            <w:bookmarkEnd w:id="17"/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8"/>
          </w:p>
        </w:tc>
        <w:tc>
          <w:tcPr>
            <w:tcW w:w="2511" w:type="pct"/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5A7387" w:rsidRPr="002025AC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1114" w:type="pct"/>
            <w:vMerge/>
          </w:tcPr>
          <w:p w:rsidR="005A7387" w:rsidRPr="002025AC" w:rsidRDefault="005A7387" w:rsidP="00BD055E">
            <w:pPr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344"/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t xml:space="preserve"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</w:t>
            </w:r>
            <w:proofErr w:type="spellStart"/>
            <w:r w:rsidRPr="002025AC">
              <w:rPr>
                <w:rFonts w:eastAsia="Calibri"/>
                <w:sz w:val="24"/>
                <w:szCs w:val="24"/>
                <w:lang w:eastAsia="ru-RU"/>
              </w:rPr>
              <w:t>Статическое</w:t>
            </w:r>
            <w:proofErr w:type="spellEnd"/>
            <w:r w:rsidRPr="002025A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25AC">
              <w:rPr>
                <w:rFonts w:eastAsia="Calibri"/>
                <w:sz w:val="24"/>
                <w:szCs w:val="24"/>
                <w:lang w:eastAsia="ru-RU"/>
              </w:rPr>
              <w:t>электричество</w:t>
            </w:r>
            <w:proofErr w:type="spellEnd"/>
            <w:r w:rsidRPr="002025AC">
              <w:rPr>
                <w:rFonts w:eastAsia="Calibri"/>
                <w:sz w:val="24"/>
                <w:szCs w:val="24"/>
                <w:lang w:eastAsia="ru-RU"/>
              </w:rPr>
              <w:t>.</w:t>
            </w:r>
            <w:bookmarkEnd w:id="19"/>
          </w:p>
        </w:tc>
        <w:tc>
          <w:tcPr>
            <w:tcW w:w="359" w:type="pct"/>
            <w:vAlign w:val="center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20"/>
          <w:jc w:val="center"/>
        </w:trPr>
        <w:tc>
          <w:tcPr>
            <w:tcW w:w="1114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5A7387" w:rsidRPr="005A7387" w:rsidRDefault="005A7387" w:rsidP="00BD055E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A7387">
              <w:rPr>
                <w:rFonts w:eastAsia="Calibri"/>
                <w:sz w:val="24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56"/>
          <w:jc w:val="center"/>
        </w:trPr>
        <w:tc>
          <w:tcPr>
            <w:tcW w:w="1114" w:type="pct"/>
            <w:vMerge w:val="restart"/>
          </w:tcPr>
          <w:p w:rsidR="005A7387" w:rsidRPr="005A7387" w:rsidRDefault="005A7387" w:rsidP="00BD055E">
            <w:pPr>
              <w:rPr>
                <w:b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Тема 2.2. </w:t>
            </w:r>
            <w:bookmarkStart w:id="20" w:name="_Hlk161317389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20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в торговом деле.</w:t>
            </w:r>
          </w:p>
        </w:tc>
        <w:tc>
          <w:tcPr>
            <w:tcW w:w="2511" w:type="pct"/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5A7387" w:rsidRPr="002025AC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5A7387" w:rsidRPr="002025AC" w:rsidTr="00BD055E">
        <w:trPr>
          <w:trHeight w:val="20"/>
          <w:jc w:val="center"/>
        </w:trPr>
        <w:tc>
          <w:tcPr>
            <w:tcW w:w="1114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1" w:name="_Hlk161317434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Источники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света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светильники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21"/>
          </w:p>
        </w:tc>
        <w:tc>
          <w:tcPr>
            <w:tcW w:w="359" w:type="pct"/>
            <w:vAlign w:val="center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rFonts w:eastAsia="Calibri"/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20"/>
          <w:jc w:val="center"/>
        </w:trPr>
        <w:tc>
          <w:tcPr>
            <w:tcW w:w="1114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5A7387" w:rsidRPr="005A7387" w:rsidRDefault="005A7387" w:rsidP="00BD055E">
            <w:pPr>
              <w:jc w:val="both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91450E" w:rsidTr="00BD055E">
        <w:trPr>
          <w:trHeight w:val="340"/>
          <w:jc w:val="center"/>
        </w:trPr>
        <w:tc>
          <w:tcPr>
            <w:tcW w:w="3625" w:type="pct"/>
            <w:gridSpan w:val="2"/>
          </w:tcPr>
          <w:p w:rsidR="005A7387" w:rsidRPr="005A7387" w:rsidRDefault="005A7387" w:rsidP="00BD055E">
            <w:pPr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bookmarkStart w:id="22" w:name="_Hlk161317464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2"/>
          </w:p>
        </w:tc>
        <w:tc>
          <w:tcPr>
            <w:tcW w:w="359" w:type="pct"/>
          </w:tcPr>
          <w:p w:rsidR="005A7387" w:rsidRPr="005A7387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5A7387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5A7387" w:rsidRPr="005A7387" w:rsidRDefault="005A7387" w:rsidP="00BD055E">
            <w:pPr>
              <w:spacing w:after="160" w:line="259" w:lineRule="auto"/>
              <w:jc w:val="both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Тема 3.1. </w:t>
            </w:r>
            <w:bookmarkStart w:id="23" w:name="_Hlk161317493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3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.</w:t>
            </w:r>
          </w:p>
          <w:p w:rsidR="005A7387" w:rsidRPr="005A7387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18</w:t>
            </w:r>
          </w:p>
        </w:tc>
        <w:tc>
          <w:tcPr>
            <w:tcW w:w="360" w:type="pct"/>
            <w:vAlign w:val="center"/>
          </w:tcPr>
          <w:p w:rsidR="005A7387" w:rsidRPr="00DB7DC2" w:rsidRDefault="005A7387" w:rsidP="00DB7DC2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  <w:r w:rsidR="00DB7DC2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0</w:t>
            </w: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5A7387" w:rsidRPr="002025AC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5A7387" w:rsidRPr="002025AC" w:rsidTr="00BD055E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530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Федеральный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Закон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от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06.03.2006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года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№ 35-ФЗ «О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противодействии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терроризму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».</w:t>
            </w:r>
            <w:bookmarkEnd w:id="24"/>
          </w:p>
        </w:tc>
        <w:tc>
          <w:tcPr>
            <w:tcW w:w="359" w:type="pct"/>
            <w:vAlign w:val="center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3.2. </w:t>
            </w:r>
            <w:bookmarkStart w:id="25" w:name="_Hlk161317655"/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чрезвычайных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ситуаций</w:t>
            </w:r>
            <w:bookmarkEnd w:id="25"/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</w:tc>
      </w:tr>
      <w:tr w:rsidR="005A7387" w:rsidRPr="002025AC" w:rsidTr="00BD055E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bookmarkStart w:id="26" w:name="_Hlk161317754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6"/>
          </w:p>
        </w:tc>
        <w:tc>
          <w:tcPr>
            <w:tcW w:w="359" w:type="pct"/>
            <w:vAlign w:val="center"/>
          </w:tcPr>
          <w:p w:rsidR="005A7387" w:rsidRPr="00DB7DC2" w:rsidRDefault="00DB7DC2" w:rsidP="00BD055E">
            <w:pPr>
              <w:spacing w:before="120" w:after="160" w:line="259" w:lineRule="auto"/>
              <w:jc w:val="center"/>
              <w:rPr>
                <w:rFonts w:eastAsia="Calibri"/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</w:pPr>
            <w:r>
              <w:rPr>
                <w:rFonts w:eastAsia="Calibri"/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before="120" w:after="160" w:line="259" w:lineRule="auto"/>
              <w:jc w:val="center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6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Тема 3.3. </w:t>
            </w:r>
            <w:bookmarkStart w:id="27" w:name="_Hlk161317811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7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.</w:t>
            </w:r>
          </w:p>
          <w:p w:rsidR="005A7387" w:rsidRPr="005A7387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5A7387" w:rsidRPr="002025AC" w:rsidRDefault="005A7387" w:rsidP="00BD055E">
            <w:pPr>
              <w:jc w:val="center"/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7873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спорадия</w:t>
            </w:r>
            <w:proofErr w:type="spellEnd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», космические </w:t>
            </w:r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lastRenderedPageBreak/>
              <w:t>(астероиды, малые планеты, излучения), их характеристика, меры защиты.</w:t>
            </w:r>
            <w:proofErr w:type="gramEnd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Экологическая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безопасность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,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бережное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отношение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природе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,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разумное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природопользование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28"/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lastRenderedPageBreak/>
              <w:t xml:space="preserve">Тема 3.4. </w:t>
            </w:r>
            <w:bookmarkStart w:id="29" w:name="_Hlk161317977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9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.</w:t>
            </w:r>
          </w:p>
          <w:p w:rsidR="005A7387" w:rsidRPr="005A7387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5A7387" w:rsidRPr="002025AC" w:rsidRDefault="005A7387" w:rsidP="00BD055E">
            <w:pPr>
              <w:jc w:val="center"/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5A7387" w:rsidRDefault="005A7387" w:rsidP="00BD055E">
            <w:pPr>
              <w:spacing w:after="160" w:line="259" w:lineRule="auto"/>
              <w:jc w:val="both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bookmarkStart w:id="30" w:name="_Hlk161318130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</w:t>
            </w:r>
            <w:proofErr w:type="gramStart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аварийно-химически</w:t>
            </w:r>
            <w:proofErr w:type="gramEnd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пожаро</w:t>
            </w:r>
            <w:proofErr w:type="spellEnd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гидродинамически</w:t>
            </w:r>
            <w:proofErr w:type="spellEnd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-опасных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30"/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8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Тема 3.5. </w:t>
            </w:r>
            <w:bookmarkStart w:id="31" w:name="_Hlk161318275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Чрезвычайные ситуации военного времени</w:t>
            </w:r>
            <w:bookmarkEnd w:id="31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.</w:t>
            </w:r>
          </w:p>
          <w:p w:rsidR="005A7387" w:rsidRPr="005A7387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5A7387" w:rsidRPr="002025AC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bookmarkStart w:id="32" w:name="_Hlk161318363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2"/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Тема 3.6. </w:t>
            </w:r>
            <w:bookmarkStart w:id="33" w:name="_Hlk161318476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Социальные </w:t>
            </w: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lastRenderedPageBreak/>
              <w:t>опасности и защита от них</w:t>
            </w:r>
            <w:bookmarkEnd w:id="33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.</w:t>
            </w:r>
          </w:p>
          <w:p w:rsidR="005A7387" w:rsidRPr="005A7387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bookmarkStart w:id="34" w:name="_Hlk161318531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4"/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lastRenderedPageBreak/>
              <w:t xml:space="preserve">Тема 3.7. </w:t>
            </w:r>
            <w:bookmarkStart w:id="35" w:name="_Hlk161342597"/>
            <w:bookmarkStart w:id="36" w:name="_Hlk161318642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5"/>
          </w:p>
          <w:bookmarkEnd w:id="36"/>
          <w:p w:rsidR="005A7387" w:rsidRPr="005A7387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7" w:name="_Hlk161318697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Режимы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функционирования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повседневной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деятельности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,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повышенной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готовности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,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чрезвычайный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режим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37"/>
          </w:p>
        </w:tc>
        <w:tc>
          <w:tcPr>
            <w:tcW w:w="359" w:type="pct"/>
            <w:vAlign w:val="center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Тема 3.8. </w:t>
            </w:r>
            <w:bookmarkStart w:id="38" w:name="_Hlk161342666"/>
            <w:bookmarkStart w:id="39" w:name="_Hlk161318761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8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.</w:t>
            </w:r>
          </w:p>
          <w:bookmarkEnd w:id="39"/>
          <w:p w:rsidR="005A7387" w:rsidRPr="005A7387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8791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Понятие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«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эвакуация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».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Эвакуационные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мероприятия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в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угрожаемый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период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0"/>
          </w:p>
        </w:tc>
        <w:tc>
          <w:tcPr>
            <w:tcW w:w="359" w:type="pct"/>
            <w:vAlign w:val="center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lastRenderedPageBreak/>
              <w:t xml:space="preserve">Тема 3.9. </w:t>
            </w:r>
            <w:bookmarkStart w:id="41" w:name="_Hlk161343021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Прогнозирование и оценка радиационной обстановки</w:t>
            </w:r>
            <w:bookmarkEnd w:id="41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.</w:t>
            </w:r>
          </w:p>
          <w:p w:rsidR="005A7387" w:rsidRPr="005A7387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5A7387" w:rsidRPr="002025AC" w:rsidRDefault="005A7387" w:rsidP="00BD055E">
            <w:pPr>
              <w:jc w:val="center"/>
              <w:rPr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2" w:name="_Hlk161319099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радиационной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обстановки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2"/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91450E" w:rsidTr="00BD055E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Тема 3.10. </w:t>
            </w:r>
            <w:bookmarkStart w:id="43" w:name="_Hlk161343101"/>
            <w:bookmarkStart w:id="44" w:name="_Hlk161319184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3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.</w:t>
            </w:r>
          </w:p>
          <w:bookmarkEnd w:id="44"/>
          <w:p w:rsidR="005A7387" w:rsidRPr="005A7387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Pr="005A7387" w:rsidRDefault="005A7387" w:rsidP="00BD055E">
            <w:pPr>
              <w:jc w:val="center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ОК-1</w:t>
            </w:r>
          </w:p>
          <w:p w:rsidR="005A7387" w:rsidRPr="005A7387" w:rsidRDefault="005A7387" w:rsidP="00BD055E">
            <w:pPr>
              <w:jc w:val="center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ОК-2</w:t>
            </w:r>
          </w:p>
          <w:p w:rsidR="005A7387" w:rsidRPr="005A7387" w:rsidRDefault="005A7387" w:rsidP="00BD055E">
            <w:pPr>
              <w:jc w:val="center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ОК-4</w:t>
            </w:r>
          </w:p>
          <w:p w:rsidR="005A7387" w:rsidRPr="005A7387" w:rsidRDefault="005A7387" w:rsidP="00BD055E">
            <w:pPr>
              <w:jc w:val="center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ОК-6</w:t>
            </w:r>
          </w:p>
          <w:p w:rsidR="005A7387" w:rsidRPr="005A7387" w:rsidRDefault="005A7387" w:rsidP="00BD055E">
            <w:pPr>
              <w:jc w:val="center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ОК-8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5" w:name="_Hlk161319238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1</w:t>
            </w:r>
            <w:proofErr w:type="gramEnd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Респиратор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,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ватно-марлевая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повязка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,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комплект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(ГДЗК),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их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применение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67"/>
          <w:jc w:val="center"/>
        </w:trPr>
        <w:tc>
          <w:tcPr>
            <w:tcW w:w="3625" w:type="pct"/>
            <w:gridSpan w:val="2"/>
          </w:tcPr>
          <w:p w:rsidR="005A7387" w:rsidRPr="005A7387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6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67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Тема 4.1. </w:t>
            </w:r>
            <w:bookmarkStart w:id="46" w:name="_Hlk161343210"/>
            <w:bookmarkStart w:id="47" w:name="_Hlk161319368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Основы здорового образа жизни</w:t>
            </w:r>
            <w:bookmarkEnd w:id="46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.</w:t>
            </w:r>
            <w:bookmarkEnd w:id="47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jc w:val="both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5A7387" w:rsidRPr="002025AC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5A7387" w:rsidRDefault="005A7387" w:rsidP="00BD055E">
            <w:pPr>
              <w:jc w:val="both"/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bookmarkStart w:id="48" w:name="_Hlk161319395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8"/>
          </w:p>
        </w:tc>
        <w:tc>
          <w:tcPr>
            <w:tcW w:w="359" w:type="pct"/>
            <w:vAlign w:val="center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5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4.2. </w:t>
            </w:r>
            <w:bookmarkStart w:id="49" w:name="_Hlk161319575"/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выживание</w:t>
            </w:r>
            <w:bookmarkEnd w:id="49"/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ОК-7</w:t>
            </w:r>
          </w:p>
          <w:p w:rsidR="005A7387" w:rsidRPr="002025AC" w:rsidRDefault="005A7387" w:rsidP="00BD055E">
            <w:pPr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0" w:name="_Hlk161319612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Благополучный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выход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из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депрессии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359" w:type="pct"/>
            <w:vAlign w:val="center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3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lastRenderedPageBreak/>
              <w:t xml:space="preserve">Тема 4.3. </w:t>
            </w:r>
            <w:bookmarkStart w:id="51" w:name="_Hlk161343527"/>
            <w:bookmarkStart w:id="52" w:name="_Hlk161319657"/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Основы медицинских знаний и правила оказания первой медицинской помощи.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Проведение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сердечно-легочной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реанимации</w:t>
            </w:r>
            <w:bookmarkEnd w:id="51"/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2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учебного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материала</w:t>
            </w:r>
            <w:proofErr w:type="spellEnd"/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A7387" w:rsidRDefault="005A7387" w:rsidP="00BD055E">
            <w:pPr>
              <w:jc w:val="center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5A7387" w:rsidRPr="002025AC" w:rsidRDefault="005A7387" w:rsidP="00BD055E">
            <w:pPr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BD055E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3" w:name="_Hlk161319677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Применение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табельных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подручных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средств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для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само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 и </w:t>
            </w:r>
            <w:proofErr w:type="spellStart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взаимопомощи</w:t>
            </w:r>
            <w:proofErr w:type="spellEnd"/>
            <w:r w:rsidRPr="002025AC">
              <w:rPr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3"/>
          </w:p>
        </w:tc>
        <w:tc>
          <w:tcPr>
            <w:tcW w:w="359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A7387" w:rsidRPr="002025AC" w:rsidRDefault="005A7387" w:rsidP="00DB7DC2">
            <w:pPr>
              <w:jc w:val="both"/>
              <w:rPr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20148"/>
            <w:r w:rsidRPr="005A7387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</w:t>
            </w:r>
            <w:bookmarkEnd w:id="54"/>
          </w:p>
        </w:tc>
        <w:tc>
          <w:tcPr>
            <w:tcW w:w="359" w:type="pct"/>
            <w:vAlign w:val="center"/>
          </w:tcPr>
          <w:p w:rsidR="005A7387" w:rsidRPr="00DB7DC2" w:rsidRDefault="00DB7DC2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20"/>
          <w:jc w:val="center"/>
        </w:trPr>
        <w:tc>
          <w:tcPr>
            <w:tcW w:w="3625" w:type="pct"/>
            <w:gridSpan w:val="2"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</w:t>
            </w:r>
            <w:proofErr w:type="spellEnd"/>
            <w:r w:rsidRPr="002025AC"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:</w:t>
            </w:r>
          </w:p>
        </w:tc>
        <w:tc>
          <w:tcPr>
            <w:tcW w:w="359" w:type="pct"/>
          </w:tcPr>
          <w:p w:rsidR="005A7387" w:rsidRPr="005A7387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34</w:t>
            </w:r>
          </w:p>
        </w:tc>
        <w:tc>
          <w:tcPr>
            <w:tcW w:w="360" w:type="pct"/>
            <w:vAlign w:val="center"/>
          </w:tcPr>
          <w:p w:rsidR="005A7387" w:rsidRPr="005A7387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36</w:t>
            </w:r>
          </w:p>
        </w:tc>
        <w:tc>
          <w:tcPr>
            <w:tcW w:w="656" w:type="pct"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A7387" w:rsidRPr="002025AC" w:rsidTr="00BD055E">
        <w:trPr>
          <w:trHeight w:val="20"/>
          <w:jc w:val="center"/>
        </w:trPr>
        <w:tc>
          <w:tcPr>
            <w:tcW w:w="3625" w:type="pct"/>
            <w:gridSpan w:val="2"/>
          </w:tcPr>
          <w:p w:rsidR="005A7387" w:rsidRPr="005A7387" w:rsidRDefault="005A7387" w:rsidP="00BD055E">
            <w:pPr>
              <w:spacing w:after="160" w:line="259" w:lineRule="auto"/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</w:pPr>
            <w:r w:rsidRPr="005A7387">
              <w:rPr>
                <w:b/>
                <w:bCs/>
                <w:kern w:val="2"/>
                <w:sz w:val="24"/>
                <w:szCs w:val="24"/>
                <w:lang w:val="ru-RU"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A7387" w:rsidRPr="002025AC" w:rsidRDefault="005A7387" w:rsidP="00BD055E">
            <w:pPr>
              <w:spacing w:after="160" w:line="259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5A7387" w:rsidRPr="002025AC" w:rsidRDefault="005A7387" w:rsidP="00BD055E">
            <w:pPr>
              <w:spacing w:after="160" w:line="259" w:lineRule="auto"/>
              <w:rPr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D46831" w:rsidRPr="00E22E66" w:rsidRDefault="00D46831" w:rsidP="00D46831">
      <w:pPr>
        <w:tabs>
          <w:tab w:val="left" w:pos="2287"/>
        </w:tabs>
        <w:ind w:firstLine="567"/>
        <w:jc w:val="both"/>
        <w:rPr>
          <w:sz w:val="28"/>
          <w:szCs w:val="28"/>
          <w:highlight w:val="yellow"/>
          <w:lang w:val="ru-RU"/>
        </w:rPr>
      </w:pPr>
    </w:p>
    <w:p w:rsidR="00D46831" w:rsidRPr="00E22E66" w:rsidRDefault="00D46831" w:rsidP="00D46831">
      <w:pPr>
        <w:tabs>
          <w:tab w:val="left" w:pos="2287"/>
        </w:tabs>
        <w:jc w:val="both"/>
        <w:rPr>
          <w:sz w:val="28"/>
          <w:szCs w:val="28"/>
          <w:highlight w:val="yellow"/>
          <w:lang w:val="ru-RU"/>
        </w:rPr>
        <w:sectPr w:rsidR="00D46831" w:rsidRPr="00E22E66" w:rsidSect="00E22E6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56D9E" w:rsidRPr="002025AC" w:rsidRDefault="00056D9E" w:rsidP="00056D9E">
      <w:pPr>
        <w:contextualSpacing/>
        <w:jc w:val="center"/>
        <w:rPr>
          <w:b/>
          <w:bCs/>
          <w:sz w:val="28"/>
          <w:szCs w:val="28"/>
        </w:rPr>
      </w:pPr>
      <w:r w:rsidRPr="002025AC">
        <w:rPr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056D9E" w:rsidRPr="00553E97" w:rsidRDefault="00056D9E" w:rsidP="00056D9E">
      <w:pPr>
        <w:ind w:firstLine="770"/>
        <w:contextualSpacing/>
        <w:rPr>
          <w:b/>
          <w:bCs/>
          <w:sz w:val="28"/>
          <w:szCs w:val="28"/>
          <w:highlight w:val="yellow"/>
        </w:rPr>
      </w:pPr>
    </w:p>
    <w:p w:rsidR="00056D9E" w:rsidRPr="00056D9E" w:rsidRDefault="00056D9E" w:rsidP="00056D9E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u w:color="FF0000"/>
          <w:lang w:val="ru-RU"/>
        </w:rPr>
      </w:pPr>
      <w:r w:rsidRPr="00056D9E">
        <w:rPr>
          <w:sz w:val="28"/>
          <w:szCs w:val="28"/>
          <w:u w:color="FF0000"/>
          <w:lang w:val="ru-RU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056D9E" w:rsidRPr="00056D9E" w:rsidRDefault="00056D9E" w:rsidP="00056D9E">
      <w:pPr>
        <w:suppressAutoHyphens/>
        <w:ind w:firstLine="770"/>
        <w:jc w:val="both"/>
        <w:rPr>
          <w:bCs/>
          <w:sz w:val="28"/>
          <w:szCs w:val="28"/>
          <w:lang w:val="ru-RU"/>
        </w:rPr>
      </w:pPr>
      <w:r w:rsidRPr="00056D9E">
        <w:rPr>
          <w:bCs/>
          <w:sz w:val="28"/>
          <w:szCs w:val="28"/>
          <w:lang w:val="ru-RU"/>
        </w:rPr>
        <w:t>Для реализации программы учебной дисциплины должны быть предусмотрены следующие специальные помещения:</w:t>
      </w:r>
    </w:p>
    <w:p w:rsidR="00056D9E" w:rsidRPr="00056D9E" w:rsidRDefault="00056D9E" w:rsidP="00056D9E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/>
        </w:rPr>
      </w:pPr>
      <w:r w:rsidRPr="00056D9E">
        <w:rPr>
          <w:bCs/>
          <w:sz w:val="28"/>
          <w:szCs w:val="28"/>
          <w:lang w:val="ru-RU"/>
        </w:rPr>
        <w:t xml:space="preserve">Кабинет «Лаборатория безопасности жизнедеятельности </w:t>
      </w:r>
      <w:r>
        <w:rPr>
          <w:bCs/>
          <w:sz w:val="28"/>
          <w:szCs w:val="28"/>
          <w:lang w:val="ru-RU"/>
        </w:rPr>
        <w:t>038</w:t>
      </w:r>
      <w:r w:rsidRPr="00056D9E">
        <w:rPr>
          <w:bCs/>
          <w:sz w:val="28"/>
          <w:szCs w:val="28"/>
          <w:lang w:val="ru-RU"/>
        </w:rPr>
        <w:t xml:space="preserve"> (УК </w:t>
      </w:r>
      <w:r>
        <w:rPr>
          <w:bCs/>
          <w:sz w:val="28"/>
          <w:szCs w:val="28"/>
          <w:lang w:val="ru-RU"/>
        </w:rPr>
        <w:t>1</w:t>
      </w:r>
      <w:r w:rsidRPr="00056D9E">
        <w:rPr>
          <w:bCs/>
          <w:sz w:val="28"/>
          <w:szCs w:val="28"/>
          <w:lang w:val="ru-RU"/>
        </w:rPr>
        <w:t>)»</w:t>
      </w:r>
      <w:r w:rsidRPr="00056D9E">
        <w:rPr>
          <w:sz w:val="28"/>
          <w:szCs w:val="28"/>
          <w:lang w:val="ru-RU"/>
        </w:rPr>
        <w:t>, оснащенный о</w:t>
      </w:r>
      <w:r w:rsidRPr="00056D9E">
        <w:rPr>
          <w:bCs/>
          <w:sz w:val="28"/>
          <w:szCs w:val="28"/>
          <w:lang w:val="ru-RU"/>
        </w:rPr>
        <w:t xml:space="preserve">борудованием: столы рабочие и стулья на </w:t>
      </w:r>
      <w:r>
        <w:rPr>
          <w:bCs/>
          <w:sz w:val="28"/>
          <w:szCs w:val="28"/>
          <w:lang w:val="ru-RU"/>
        </w:rPr>
        <w:t>32</w:t>
      </w:r>
      <w:r w:rsidRPr="00056D9E">
        <w:rPr>
          <w:bCs/>
          <w:sz w:val="28"/>
          <w:szCs w:val="28"/>
          <w:lang w:val="ru-RU"/>
        </w:rPr>
        <w:t xml:space="preserve"> рабочих мест</w:t>
      </w:r>
      <w:r>
        <w:rPr>
          <w:bCs/>
          <w:sz w:val="28"/>
          <w:szCs w:val="28"/>
          <w:lang w:val="ru-RU"/>
        </w:rPr>
        <w:t>а</w:t>
      </w:r>
      <w:r w:rsidRPr="00056D9E">
        <w:rPr>
          <w:bCs/>
          <w:sz w:val="28"/>
          <w:szCs w:val="28"/>
          <w:lang w:val="ru-RU"/>
        </w:rPr>
        <w:t>; видеодвойка «</w:t>
      </w:r>
      <w:r w:rsidRPr="002025AC">
        <w:rPr>
          <w:bCs/>
          <w:sz w:val="28"/>
          <w:szCs w:val="28"/>
        </w:rPr>
        <w:t>SANYO</w:t>
      </w:r>
      <w:r w:rsidRPr="00056D9E">
        <w:rPr>
          <w:bCs/>
          <w:sz w:val="28"/>
          <w:szCs w:val="28"/>
          <w:lang w:val="ru-RU"/>
        </w:rPr>
        <w:t>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056D9E" w:rsidRPr="00056D9E" w:rsidRDefault="00056D9E" w:rsidP="00056D9E">
      <w:pPr>
        <w:suppressAutoHyphens/>
        <w:autoSpaceDE w:val="0"/>
        <w:autoSpaceDN w:val="0"/>
        <w:adjustRightInd w:val="0"/>
        <w:ind w:firstLine="770"/>
        <w:jc w:val="both"/>
        <w:rPr>
          <w:b/>
          <w:bCs/>
          <w:sz w:val="28"/>
          <w:szCs w:val="28"/>
          <w:lang w:val="ru-RU"/>
        </w:rPr>
      </w:pPr>
    </w:p>
    <w:p w:rsidR="00056D9E" w:rsidRPr="00056D9E" w:rsidRDefault="00056D9E" w:rsidP="00056D9E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056D9E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56D9E" w:rsidRPr="00056D9E" w:rsidRDefault="00056D9E" w:rsidP="00056D9E">
      <w:pPr>
        <w:contextualSpacing/>
        <w:jc w:val="center"/>
        <w:rPr>
          <w:b/>
          <w:sz w:val="28"/>
          <w:szCs w:val="28"/>
          <w:lang w:val="ru-RU"/>
        </w:rPr>
      </w:pPr>
      <w:r w:rsidRPr="00056D9E">
        <w:rPr>
          <w:b/>
          <w:sz w:val="28"/>
          <w:szCs w:val="28"/>
          <w:lang w:val="ru-RU"/>
        </w:rPr>
        <w:t>3.2.1. Основная литература</w:t>
      </w:r>
    </w:p>
    <w:p w:rsidR="00056D9E" w:rsidRPr="00056D9E" w:rsidRDefault="00056D9E" w:rsidP="00056D9E">
      <w:pPr>
        <w:numPr>
          <w:ilvl w:val="0"/>
          <w:numId w:val="39"/>
        </w:numPr>
        <w:contextualSpacing/>
        <w:jc w:val="both"/>
        <w:rPr>
          <w:iCs/>
          <w:sz w:val="28"/>
          <w:szCs w:val="28"/>
          <w:lang w:val="ru-RU"/>
        </w:rPr>
      </w:pPr>
      <w:bookmarkStart w:id="55" w:name="_Hlk161343887"/>
      <w:proofErr w:type="spellStart"/>
      <w:r w:rsidRPr="00056D9E">
        <w:rPr>
          <w:iCs/>
          <w:sz w:val="28"/>
          <w:szCs w:val="28"/>
          <w:lang w:val="ru-RU"/>
        </w:rPr>
        <w:t>Каракеян</w:t>
      </w:r>
      <w:proofErr w:type="spellEnd"/>
      <w:r w:rsidRPr="00056D9E">
        <w:rPr>
          <w:iCs/>
          <w:sz w:val="28"/>
          <w:szCs w:val="28"/>
          <w:lang w:val="ru-RU"/>
        </w:rPr>
        <w:t xml:space="preserve"> В.И. Безопасность жизнедеятельности: учебник и практикум для СПО / В.И. </w:t>
      </w:r>
      <w:proofErr w:type="spellStart"/>
      <w:r w:rsidRPr="00056D9E">
        <w:rPr>
          <w:iCs/>
          <w:sz w:val="28"/>
          <w:szCs w:val="28"/>
          <w:lang w:val="ru-RU"/>
        </w:rPr>
        <w:t>Каракеян</w:t>
      </w:r>
      <w:proofErr w:type="spellEnd"/>
      <w:r w:rsidRPr="00056D9E">
        <w:rPr>
          <w:iCs/>
          <w:sz w:val="28"/>
          <w:szCs w:val="28"/>
          <w:lang w:val="ru-RU"/>
        </w:rPr>
        <w:t xml:space="preserve">, И. М. Никулина. - 2-е изд., </w:t>
      </w:r>
      <w:proofErr w:type="spellStart"/>
      <w:r w:rsidRPr="00056D9E">
        <w:rPr>
          <w:iCs/>
          <w:sz w:val="28"/>
          <w:szCs w:val="28"/>
          <w:lang w:val="ru-RU"/>
        </w:rPr>
        <w:t>перераб</w:t>
      </w:r>
      <w:proofErr w:type="gramStart"/>
      <w:r w:rsidRPr="00056D9E">
        <w:rPr>
          <w:iCs/>
          <w:sz w:val="28"/>
          <w:szCs w:val="28"/>
          <w:lang w:val="ru-RU"/>
        </w:rPr>
        <w:t>.и</w:t>
      </w:r>
      <w:proofErr w:type="spellEnd"/>
      <w:proofErr w:type="gramEnd"/>
      <w:r w:rsidRPr="00056D9E">
        <w:rPr>
          <w:iCs/>
          <w:sz w:val="28"/>
          <w:szCs w:val="28"/>
          <w:lang w:val="ru-RU"/>
        </w:rPr>
        <w:t xml:space="preserve"> доп. - М.: </w:t>
      </w:r>
      <w:proofErr w:type="spellStart"/>
      <w:r w:rsidRPr="00056D9E">
        <w:rPr>
          <w:iCs/>
          <w:sz w:val="28"/>
          <w:szCs w:val="28"/>
          <w:lang w:val="ru-RU"/>
        </w:rPr>
        <w:t>Юрайт</w:t>
      </w:r>
      <w:proofErr w:type="spellEnd"/>
      <w:r w:rsidRPr="00056D9E">
        <w:rPr>
          <w:iCs/>
          <w:sz w:val="28"/>
          <w:szCs w:val="28"/>
          <w:lang w:val="ru-RU"/>
        </w:rPr>
        <w:t xml:space="preserve">, 2021. - 331с.: ил. - (Профессиональное образование). - </w:t>
      </w:r>
      <w:proofErr w:type="spellStart"/>
      <w:r w:rsidRPr="00056D9E">
        <w:rPr>
          <w:iCs/>
          <w:sz w:val="28"/>
          <w:szCs w:val="28"/>
          <w:lang w:val="ru-RU"/>
        </w:rPr>
        <w:t>Библиогр</w:t>
      </w:r>
      <w:proofErr w:type="spellEnd"/>
      <w:r w:rsidRPr="00056D9E">
        <w:rPr>
          <w:iCs/>
          <w:sz w:val="28"/>
          <w:szCs w:val="28"/>
          <w:lang w:val="ru-RU"/>
        </w:rPr>
        <w:t xml:space="preserve">.: с. 298. - </w:t>
      </w:r>
      <w:r w:rsidRPr="002025AC">
        <w:rPr>
          <w:iCs/>
          <w:sz w:val="28"/>
          <w:szCs w:val="28"/>
        </w:rPr>
        <w:t>ISBN</w:t>
      </w:r>
      <w:r w:rsidRPr="00056D9E">
        <w:rPr>
          <w:iCs/>
          <w:sz w:val="28"/>
          <w:szCs w:val="28"/>
          <w:lang w:val="ru-RU"/>
        </w:rPr>
        <w:t xml:space="preserve"> 978-5-9916-4679-6.</w:t>
      </w:r>
    </w:p>
    <w:p w:rsidR="00056D9E" w:rsidRPr="00056D9E" w:rsidRDefault="00056D9E" w:rsidP="00056D9E">
      <w:pPr>
        <w:numPr>
          <w:ilvl w:val="0"/>
          <w:numId w:val="39"/>
        </w:numPr>
        <w:contextualSpacing/>
        <w:jc w:val="both"/>
        <w:rPr>
          <w:iCs/>
          <w:sz w:val="28"/>
          <w:szCs w:val="28"/>
          <w:lang w:val="ru-RU"/>
        </w:rPr>
      </w:pPr>
      <w:r w:rsidRPr="00056D9E">
        <w:rPr>
          <w:iCs/>
          <w:sz w:val="28"/>
          <w:szCs w:val="28"/>
          <w:lang w:val="ru-RU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</w:t>
      </w:r>
      <w:proofErr w:type="gramStart"/>
      <w:r w:rsidRPr="00056D9E">
        <w:rPr>
          <w:iCs/>
          <w:sz w:val="28"/>
          <w:szCs w:val="28"/>
          <w:lang w:val="ru-RU"/>
        </w:rPr>
        <w:t>(Высшее образование:</w:t>
      </w:r>
      <w:proofErr w:type="gramEnd"/>
      <w:r w:rsidRPr="00056D9E">
        <w:rPr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056D9E">
        <w:rPr>
          <w:iCs/>
          <w:sz w:val="28"/>
          <w:szCs w:val="28"/>
          <w:lang w:val="ru-RU"/>
        </w:rPr>
        <w:t>Бакалавриат</w:t>
      </w:r>
      <w:proofErr w:type="spellEnd"/>
      <w:r w:rsidRPr="00056D9E">
        <w:rPr>
          <w:iCs/>
          <w:sz w:val="28"/>
          <w:szCs w:val="28"/>
          <w:lang w:val="ru-RU"/>
        </w:rPr>
        <w:t>).</w:t>
      </w:r>
      <w:proofErr w:type="gramEnd"/>
      <w:r w:rsidRPr="00056D9E">
        <w:rPr>
          <w:iCs/>
          <w:sz w:val="28"/>
          <w:szCs w:val="28"/>
          <w:lang w:val="ru-RU"/>
        </w:rPr>
        <w:t xml:space="preserve"> - </w:t>
      </w:r>
      <w:proofErr w:type="spellStart"/>
      <w:r w:rsidRPr="00056D9E">
        <w:rPr>
          <w:iCs/>
          <w:sz w:val="28"/>
          <w:szCs w:val="28"/>
          <w:lang w:val="ru-RU"/>
        </w:rPr>
        <w:t>Библиогр</w:t>
      </w:r>
      <w:proofErr w:type="spellEnd"/>
      <w:r w:rsidRPr="00056D9E">
        <w:rPr>
          <w:iCs/>
          <w:sz w:val="28"/>
          <w:szCs w:val="28"/>
          <w:lang w:val="ru-RU"/>
        </w:rPr>
        <w:t xml:space="preserve">.: с.302-303. - </w:t>
      </w:r>
      <w:r w:rsidRPr="002025AC">
        <w:rPr>
          <w:iCs/>
          <w:sz w:val="28"/>
          <w:szCs w:val="28"/>
        </w:rPr>
        <w:t>ISBN</w:t>
      </w:r>
      <w:r w:rsidRPr="00056D9E">
        <w:rPr>
          <w:iCs/>
          <w:sz w:val="28"/>
          <w:szCs w:val="28"/>
          <w:lang w:val="ru-RU"/>
        </w:rPr>
        <w:t xml:space="preserve"> 978-5-91134-831-1. - </w:t>
      </w:r>
      <w:r w:rsidRPr="002025AC">
        <w:rPr>
          <w:iCs/>
          <w:sz w:val="28"/>
          <w:szCs w:val="28"/>
        </w:rPr>
        <w:t>ISBN</w:t>
      </w:r>
      <w:r w:rsidRPr="00056D9E">
        <w:rPr>
          <w:iCs/>
          <w:sz w:val="28"/>
          <w:szCs w:val="28"/>
          <w:lang w:val="ru-RU"/>
        </w:rPr>
        <w:t xml:space="preserve"> 978-5-16-009365-9.</w:t>
      </w:r>
    </w:p>
    <w:p w:rsidR="00056D9E" w:rsidRPr="00056D9E" w:rsidRDefault="00056D9E" w:rsidP="00056D9E">
      <w:pPr>
        <w:numPr>
          <w:ilvl w:val="0"/>
          <w:numId w:val="39"/>
        </w:numPr>
        <w:contextualSpacing/>
        <w:jc w:val="both"/>
        <w:rPr>
          <w:sz w:val="28"/>
          <w:szCs w:val="28"/>
          <w:lang w:val="ru-RU"/>
        </w:rPr>
      </w:pPr>
      <w:proofErr w:type="spellStart"/>
      <w:r w:rsidRPr="00056D9E">
        <w:rPr>
          <w:iCs/>
          <w:sz w:val="28"/>
          <w:szCs w:val="28"/>
          <w:lang w:val="ru-RU"/>
        </w:rPr>
        <w:t>Хван</w:t>
      </w:r>
      <w:proofErr w:type="spellEnd"/>
      <w:r w:rsidRPr="00056D9E">
        <w:rPr>
          <w:iCs/>
          <w:sz w:val="28"/>
          <w:szCs w:val="28"/>
          <w:lang w:val="ru-RU"/>
        </w:rPr>
        <w:t xml:space="preserve"> Т.А. Основы безопасности жизнедеятельности: учебное пособие для учреждений </w:t>
      </w:r>
      <w:proofErr w:type="gramStart"/>
      <w:r w:rsidRPr="00056D9E">
        <w:rPr>
          <w:iCs/>
          <w:sz w:val="28"/>
          <w:szCs w:val="28"/>
          <w:lang w:val="ru-RU"/>
        </w:rPr>
        <w:t>СПО / Т.</w:t>
      </w:r>
      <w:proofErr w:type="gramEnd"/>
      <w:r w:rsidRPr="00056D9E">
        <w:rPr>
          <w:iCs/>
          <w:sz w:val="28"/>
          <w:szCs w:val="28"/>
          <w:lang w:val="ru-RU"/>
        </w:rPr>
        <w:t xml:space="preserve">А. </w:t>
      </w:r>
      <w:proofErr w:type="spellStart"/>
      <w:r w:rsidRPr="00056D9E">
        <w:rPr>
          <w:iCs/>
          <w:sz w:val="28"/>
          <w:szCs w:val="28"/>
          <w:lang w:val="ru-RU"/>
        </w:rPr>
        <w:t>Хван</w:t>
      </w:r>
      <w:proofErr w:type="spellEnd"/>
      <w:r w:rsidRPr="00056D9E">
        <w:rPr>
          <w:iCs/>
          <w:sz w:val="28"/>
          <w:szCs w:val="28"/>
          <w:lang w:val="ru-RU"/>
        </w:rPr>
        <w:t xml:space="preserve">, П. А. </w:t>
      </w:r>
      <w:proofErr w:type="spellStart"/>
      <w:r w:rsidRPr="00056D9E">
        <w:rPr>
          <w:iCs/>
          <w:sz w:val="28"/>
          <w:szCs w:val="28"/>
          <w:lang w:val="ru-RU"/>
        </w:rPr>
        <w:t>Хван</w:t>
      </w:r>
      <w:proofErr w:type="spellEnd"/>
      <w:r w:rsidRPr="00056D9E">
        <w:rPr>
          <w:iCs/>
          <w:sz w:val="28"/>
          <w:szCs w:val="28"/>
          <w:lang w:val="ru-RU"/>
        </w:rPr>
        <w:t xml:space="preserve">. - 11-е изд. - Ростов н/Д: Феникс, 2021. - 416с.: ил. - (Среднее профессиональное образование). - </w:t>
      </w:r>
      <w:proofErr w:type="spellStart"/>
      <w:r w:rsidRPr="00056D9E">
        <w:rPr>
          <w:iCs/>
          <w:sz w:val="28"/>
          <w:szCs w:val="28"/>
          <w:lang w:val="ru-RU"/>
        </w:rPr>
        <w:t>Библиогр</w:t>
      </w:r>
      <w:proofErr w:type="spellEnd"/>
      <w:r w:rsidRPr="00056D9E">
        <w:rPr>
          <w:iCs/>
          <w:sz w:val="28"/>
          <w:szCs w:val="28"/>
          <w:lang w:val="ru-RU"/>
        </w:rPr>
        <w:t xml:space="preserve">.: с.412-415. - </w:t>
      </w:r>
      <w:r w:rsidRPr="002025AC">
        <w:rPr>
          <w:iCs/>
          <w:sz w:val="28"/>
          <w:szCs w:val="28"/>
        </w:rPr>
        <w:t>ISBN</w:t>
      </w:r>
      <w:r w:rsidRPr="00056D9E">
        <w:rPr>
          <w:iCs/>
          <w:sz w:val="28"/>
          <w:szCs w:val="28"/>
          <w:lang w:val="ru-RU"/>
        </w:rPr>
        <w:t xml:space="preserve"> 978-5-222-24356-5.</w:t>
      </w:r>
    </w:p>
    <w:p w:rsidR="00056D9E" w:rsidRPr="002025AC" w:rsidRDefault="00056D9E" w:rsidP="00056D9E">
      <w:pPr>
        <w:jc w:val="center"/>
        <w:rPr>
          <w:b/>
          <w:sz w:val="28"/>
          <w:szCs w:val="28"/>
        </w:rPr>
      </w:pPr>
      <w:r w:rsidRPr="002025AC">
        <w:rPr>
          <w:b/>
          <w:sz w:val="28"/>
          <w:szCs w:val="28"/>
        </w:rPr>
        <w:t xml:space="preserve">3.2.2. </w:t>
      </w:r>
      <w:proofErr w:type="spellStart"/>
      <w:r w:rsidRPr="002025AC">
        <w:rPr>
          <w:b/>
          <w:sz w:val="28"/>
          <w:szCs w:val="28"/>
        </w:rPr>
        <w:t>Дополнительная</w:t>
      </w:r>
      <w:proofErr w:type="spellEnd"/>
      <w:r w:rsidRPr="002025AC">
        <w:rPr>
          <w:b/>
          <w:sz w:val="28"/>
          <w:szCs w:val="28"/>
        </w:rPr>
        <w:t xml:space="preserve"> </w:t>
      </w:r>
      <w:proofErr w:type="spellStart"/>
      <w:r w:rsidRPr="002025AC">
        <w:rPr>
          <w:b/>
          <w:sz w:val="28"/>
          <w:szCs w:val="28"/>
        </w:rPr>
        <w:t>литература</w:t>
      </w:r>
      <w:proofErr w:type="spellEnd"/>
      <w:r w:rsidRPr="002025AC">
        <w:rPr>
          <w:b/>
          <w:sz w:val="28"/>
          <w:szCs w:val="28"/>
        </w:rPr>
        <w:t>:</w:t>
      </w:r>
    </w:p>
    <w:p w:rsidR="00056D9E" w:rsidRPr="00056D9E" w:rsidRDefault="00056D9E" w:rsidP="00056D9E">
      <w:pPr>
        <w:numPr>
          <w:ilvl w:val="0"/>
          <w:numId w:val="37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Родионова, О.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М.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 xml:space="preserve"> Медико-биологические основы безопасности. Охрана труда: учебник для среднего профессионального образования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/ О.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М.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Родионова, Д.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А.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Семенов.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 xml:space="preserve">- Москва: Издательство </w:t>
      </w:r>
      <w:proofErr w:type="spellStart"/>
      <w:r w:rsidRPr="00056D9E">
        <w:rPr>
          <w:sz w:val="28"/>
          <w:szCs w:val="28"/>
          <w:lang w:val="ru-RU"/>
        </w:rPr>
        <w:t>Юрайт</w:t>
      </w:r>
      <w:proofErr w:type="spellEnd"/>
      <w:r w:rsidRPr="00056D9E">
        <w:rPr>
          <w:sz w:val="28"/>
          <w:szCs w:val="28"/>
          <w:lang w:val="ru-RU"/>
        </w:rPr>
        <w:t>, 2021.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- 441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с.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- (Профессиональное образование).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 xml:space="preserve">- </w:t>
      </w:r>
      <w:r w:rsidRPr="002025AC">
        <w:rPr>
          <w:sz w:val="28"/>
          <w:szCs w:val="28"/>
        </w:rPr>
        <w:t>ISBN </w:t>
      </w:r>
      <w:r w:rsidRPr="00056D9E">
        <w:rPr>
          <w:sz w:val="28"/>
          <w:szCs w:val="28"/>
          <w:lang w:val="ru-RU"/>
        </w:rPr>
        <w:t xml:space="preserve">978-5-534-01569-0. - Текст: электронный // Образовательная платформа </w:t>
      </w:r>
      <w:proofErr w:type="spellStart"/>
      <w:r w:rsidRPr="00056D9E">
        <w:rPr>
          <w:sz w:val="28"/>
          <w:szCs w:val="28"/>
          <w:lang w:val="ru-RU"/>
        </w:rPr>
        <w:t>Юрайт</w:t>
      </w:r>
      <w:proofErr w:type="spellEnd"/>
      <w:r w:rsidRPr="00056D9E">
        <w:rPr>
          <w:sz w:val="28"/>
          <w:szCs w:val="28"/>
          <w:lang w:val="ru-RU"/>
        </w:rPr>
        <w:t xml:space="preserve"> [сайт]. - </w:t>
      </w:r>
      <w:r w:rsidRPr="002025AC">
        <w:rPr>
          <w:sz w:val="28"/>
          <w:szCs w:val="28"/>
        </w:rPr>
        <w:t>URL</w:t>
      </w:r>
      <w:r w:rsidRPr="00056D9E">
        <w:rPr>
          <w:sz w:val="28"/>
          <w:szCs w:val="28"/>
          <w:lang w:val="ru-RU"/>
        </w:rPr>
        <w:t xml:space="preserve">: </w:t>
      </w:r>
      <w:r w:rsidRPr="002025AC">
        <w:rPr>
          <w:sz w:val="28"/>
          <w:szCs w:val="28"/>
        </w:rPr>
        <w:t>https</w:t>
      </w:r>
      <w:r w:rsidRPr="00056D9E">
        <w:rPr>
          <w:sz w:val="28"/>
          <w:szCs w:val="28"/>
          <w:lang w:val="ru-RU"/>
        </w:rPr>
        <w:t>://</w:t>
      </w:r>
      <w:proofErr w:type="spellStart"/>
      <w:r w:rsidRPr="002025AC">
        <w:rPr>
          <w:sz w:val="28"/>
          <w:szCs w:val="28"/>
        </w:rPr>
        <w:t>urait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>/</w:t>
      </w:r>
      <w:proofErr w:type="spellStart"/>
      <w:r w:rsidRPr="002025AC">
        <w:rPr>
          <w:sz w:val="28"/>
          <w:szCs w:val="28"/>
        </w:rPr>
        <w:t>bcode</w:t>
      </w:r>
      <w:proofErr w:type="spellEnd"/>
      <w:r w:rsidRPr="00056D9E">
        <w:rPr>
          <w:sz w:val="28"/>
          <w:szCs w:val="28"/>
          <w:lang w:val="ru-RU"/>
        </w:rPr>
        <w:t>/471144.</w:t>
      </w:r>
    </w:p>
    <w:p w:rsidR="00056D9E" w:rsidRPr="00056D9E" w:rsidRDefault="00056D9E" w:rsidP="00056D9E">
      <w:pPr>
        <w:numPr>
          <w:ilvl w:val="0"/>
          <w:numId w:val="37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Беляков, Г.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И.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 xml:space="preserve"> Пожарная безопасность: учебное пособие для среднего профессионального образования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/ Г.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И.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Беляков.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- 2-е изд.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 xml:space="preserve">- Москва: Издательство </w:t>
      </w:r>
      <w:proofErr w:type="spellStart"/>
      <w:r w:rsidRPr="00056D9E">
        <w:rPr>
          <w:sz w:val="28"/>
          <w:szCs w:val="28"/>
          <w:lang w:val="ru-RU"/>
        </w:rPr>
        <w:t>Юрайт</w:t>
      </w:r>
      <w:proofErr w:type="spellEnd"/>
      <w:r w:rsidRPr="00056D9E">
        <w:rPr>
          <w:sz w:val="28"/>
          <w:szCs w:val="28"/>
          <w:lang w:val="ru-RU"/>
        </w:rPr>
        <w:t>, 2021.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- 143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с.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- (Профессиональное образование).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 xml:space="preserve">- </w:t>
      </w:r>
      <w:r w:rsidRPr="002025AC">
        <w:rPr>
          <w:sz w:val="28"/>
          <w:szCs w:val="28"/>
        </w:rPr>
        <w:t>ISBN </w:t>
      </w:r>
      <w:r w:rsidRPr="00056D9E">
        <w:rPr>
          <w:sz w:val="28"/>
          <w:szCs w:val="28"/>
          <w:lang w:val="ru-RU"/>
        </w:rPr>
        <w:t xml:space="preserve">978-5-534-12955-7.  Текст: электронный // Образовательная платформа </w:t>
      </w:r>
      <w:proofErr w:type="spellStart"/>
      <w:r w:rsidRPr="00056D9E">
        <w:rPr>
          <w:sz w:val="28"/>
          <w:szCs w:val="28"/>
          <w:lang w:val="ru-RU"/>
        </w:rPr>
        <w:t>Юрайт</w:t>
      </w:r>
      <w:proofErr w:type="spellEnd"/>
      <w:r w:rsidRPr="00056D9E">
        <w:rPr>
          <w:sz w:val="28"/>
          <w:szCs w:val="28"/>
          <w:lang w:val="ru-RU"/>
        </w:rPr>
        <w:t xml:space="preserve"> [сайт]. - </w:t>
      </w:r>
      <w:r w:rsidRPr="002025AC">
        <w:rPr>
          <w:sz w:val="28"/>
          <w:szCs w:val="28"/>
        </w:rPr>
        <w:t>URL</w:t>
      </w:r>
      <w:r w:rsidRPr="00056D9E">
        <w:rPr>
          <w:sz w:val="28"/>
          <w:szCs w:val="28"/>
          <w:lang w:val="ru-RU"/>
        </w:rPr>
        <w:t xml:space="preserve">: </w:t>
      </w:r>
      <w:r w:rsidRPr="002025AC">
        <w:rPr>
          <w:sz w:val="28"/>
          <w:szCs w:val="28"/>
        </w:rPr>
        <w:t>https</w:t>
      </w:r>
      <w:r w:rsidRPr="00056D9E">
        <w:rPr>
          <w:sz w:val="28"/>
          <w:szCs w:val="28"/>
          <w:lang w:val="ru-RU"/>
        </w:rPr>
        <w:t>://</w:t>
      </w:r>
      <w:proofErr w:type="spellStart"/>
      <w:r w:rsidRPr="002025AC">
        <w:rPr>
          <w:sz w:val="28"/>
          <w:szCs w:val="28"/>
        </w:rPr>
        <w:t>urait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>/</w:t>
      </w:r>
      <w:proofErr w:type="spellStart"/>
      <w:r w:rsidRPr="002025AC">
        <w:rPr>
          <w:sz w:val="28"/>
          <w:szCs w:val="28"/>
        </w:rPr>
        <w:t>bcode</w:t>
      </w:r>
      <w:proofErr w:type="spellEnd"/>
      <w:r w:rsidRPr="00056D9E">
        <w:rPr>
          <w:sz w:val="28"/>
          <w:szCs w:val="28"/>
          <w:lang w:val="ru-RU"/>
        </w:rPr>
        <w:t>/469909.</w:t>
      </w:r>
    </w:p>
    <w:p w:rsidR="00056D9E" w:rsidRPr="00056D9E" w:rsidRDefault="00056D9E" w:rsidP="00056D9E">
      <w:pPr>
        <w:numPr>
          <w:ilvl w:val="0"/>
          <w:numId w:val="37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lastRenderedPageBreak/>
        <w:t>Беляков, Г.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И.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 xml:space="preserve"> Электробезопасность: учебное пособие для среднего профессионального образования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/ Г.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И.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Беляков.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 xml:space="preserve">- Москва: Издательство </w:t>
      </w:r>
      <w:proofErr w:type="spellStart"/>
      <w:r w:rsidRPr="00056D9E">
        <w:rPr>
          <w:sz w:val="28"/>
          <w:szCs w:val="28"/>
          <w:lang w:val="ru-RU"/>
        </w:rPr>
        <w:t>Юрайт</w:t>
      </w:r>
      <w:proofErr w:type="spellEnd"/>
      <w:r w:rsidRPr="00056D9E">
        <w:rPr>
          <w:sz w:val="28"/>
          <w:szCs w:val="28"/>
          <w:lang w:val="ru-RU"/>
        </w:rPr>
        <w:t>, 2021.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- 125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с.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>- (Профессиональное образование).</w:t>
      </w:r>
      <w:r w:rsidRPr="002025AC">
        <w:rPr>
          <w:sz w:val="28"/>
          <w:szCs w:val="28"/>
        </w:rPr>
        <w:t> </w:t>
      </w:r>
      <w:r w:rsidRPr="00056D9E">
        <w:rPr>
          <w:sz w:val="28"/>
          <w:szCs w:val="28"/>
          <w:lang w:val="ru-RU"/>
        </w:rPr>
        <w:t xml:space="preserve">- </w:t>
      </w:r>
      <w:r w:rsidRPr="002025AC">
        <w:rPr>
          <w:sz w:val="28"/>
          <w:szCs w:val="28"/>
        </w:rPr>
        <w:t>ISBN </w:t>
      </w:r>
      <w:r w:rsidRPr="00056D9E">
        <w:rPr>
          <w:sz w:val="28"/>
          <w:szCs w:val="28"/>
          <w:lang w:val="ru-RU"/>
        </w:rPr>
        <w:t xml:space="preserve">978-5-534-10906-1. - Текст: электронный // Образовательная платформа </w:t>
      </w:r>
      <w:proofErr w:type="spellStart"/>
      <w:r w:rsidRPr="00056D9E">
        <w:rPr>
          <w:sz w:val="28"/>
          <w:szCs w:val="28"/>
          <w:lang w:val="ru-RU"/>
        </w:rPr>
        <w:t>Юрайт</w:t>
      </w:r>
      <w:proofErr w:type="spellEnd"/>
      <w:r w:rsidRPr="00056D9E">
        <w:rPr>
          <w:sz w:val="28"/>
          <w:szCs w:val="28"/>
          <w:lang w:val="ru-RU"/>
        </w:rPr>
        <w:t xml:space="preserve"> [сайт]. - </w:t>
      </w:r>
      <w:r w:rsidRPr="002025AC">
        <w:rPr>
          <w:sz w:val="28"/>
          <w:szCs w:val="28"/>
        </w:rPr>
        <w:t>URL</w:t>
      </w:r>
      <w:r w:rsidRPr="00056D9E">
        <w:rPr>
          <w:sz w:val="28"/>
          <w:szCs w:val="28"/>
          <w:lang w:val="ru-RU"/>
        </w:rPr>
        <w:t xml:space="preserve">: </w:t>
      </w:r>
      <w:r w:rsidRPr="002025AC">
        <w:rPr>
          <w:sz w:val="28"/>
          <w:szCs w:val="28"/>
        </w:rPr>
        <w:t>https</w:t>
      </w:r>
      <w:r w:rsidRPr="00056D9E">
        <w:rPr>
          <w:sz w:val="28"/>
          <w:szCs w:val="28"/>
          <w:lang w:val="ru-RU"/>
        </w:rPr>
        <w:t>://</w:t>
      </w:r>
      <w:proofErr w:type="spellStart"/>
      <w:r w:rsidRPr="002025AC">
        <w:rPr>
          <w:sz w:val="28"/>
          <w:szCs w:val="28"/>
        </w:rPr>
        <w:t>urait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>/</w:t>
      </w:r>
      <w:proofErr w:type="spellStart"/>
      <w:r w:rsidRPr="002025AC">
        <w:rPr>
          <w:sz w:val="28"/>
          <w:szCs w:val="28"/>
        </w:rPr>
        <w:t>bcode</w:t>
      </w:r>
      <w:proofErr w:type="spellEnd"/>
      <w:r w:rsidRPr="00056D9E">
        <w:rPr>
          <w:sz w:val="28"/>
          <w:szCs w:val="28"/>
          <w:lang w:val="ru-RU"/>
        </w:rPr>
        <w:t>/469911.</w:t>
      </w:r>
    </w:p>
    <w:p w:rsidR="00056D9E" w:rsidRPr="002025AC" w:rsidRDefault="00056D9E" w:rsidP="00056D9E">
      <w:pPr>
        <w:jc w:val="center"/>
        <w:rPr>
          <w:b/>
          <w:bCs/>
          <w:sz w:val="28"/>
          <w:szCs w:val="28"/>
        </w:rPr>
      </w:pPr>
      <w:r w:rsidRPr="002025AC">
        <w:rPr>
          <w:b/>
          <w:bCs/>
          <w:sz w:val="28"/>
          <w:szCs w:val="28"/>
        </w:rPr>
        <w:t xml:space="preserve">3.2.3. </w:t>
      </w:r>
      <w:proofErr w:type="spellStart"/>
      <w:r w:rsidRPr="002025AC">
        <w:rPr>
          <w:b/>
          <w:bCs/>
          <w:sz w:val="28"/>
          <w:szCs w:val="28"/>
        </w:rPr>
        <w:t>Нормативные</w:t>
      </w:r>
      <w:proofErr w:type="spellEnd"/>
      <w:r w:rsidRPr="002025AC">
        <w:rPr>
          <w:b/>
          <w:bCs/>
          <w:sz w:val="28"/>
          <w:szCs w:val="28"/>
        </w:rPr>
        <w:t xml:space="preserve"> </w:t>
      </w:r>
      <w:proofErr w:type="spellStart"/>
      <w:r w:rsidRPr="002025AC">
        <w:rPr>
          <w:b/>
          <w:bCs/>
          <w:sz w:val="28"/>
          <w:szCs w:val="28"/>
        </w:rPr>
        <w:t>документы</w:t>
      </w:r>
      <w:proofErr w:type="spellEnd"/>
      <w:r w:rsidRPr="002025AC">
        <w:rPr>
          <w:b/>
          <w:bCs/>
          <w:sz w:val="28"/>
          <w:szCs w:val="28"/>
        </w:rPr>
        <w:t>: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Гражданский кодекс Российской Федерации. [Электронный ресурс] / Режим доступа: </w:t>
      </w:r>
      <w:r w:rsidRPr="002025AC">
        <w:rPr>
          <w:sz w:val="28"/>
          <w:szCs w:val="28"/>
        </w:rPr>
        <w:t>http</w:t>
      </w:r>
      <w:r w:rsidRPr="00056D9E">
        <w:rPr>
          <w:sz w:val="28"/>
          <w:szCs w:val="28"/>
          <w:lang w:val="ru-RU"/>
        </w:rPr>
        <w:t>://</w:t>
      </w:r>
      <w:r w:rsidRPr="002025AC">
        <w:rPr>
          <w:sz w:val="28"/>
          <w:szCs w:val="28"/>
        </w:rPr>
        <w:t>base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garant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 xml:space="preserve">/10164072/ 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Конституция Российской Федерации [Электронный ресурс] / Режим доступа: </w:t>
      </w:r>
      <w:r w:rsidRPr="002025AC">
        <w:rPr>
          <w:sz w:val="28"/>
          <w:szCs w:val="28"/>
        </w:rPr>
        <w:t>http</w:t>
      </w:r>
      <w:r w:rsidRPr="00056D9E">
        <w:rPr>
          <w:sz w:val="28"/>
          <w:szCs w:val="28"/>
          <w:lang w:val="ru-RU"/>
        </w:rPr>
        <w:t>://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r w:rsidRPr="002025AC">
        <w:rPr>
          <w:sz w:val="28"/>
          <w:szCs w:val="28"/>
        </w:rPr>
        <w:t>constitution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Трудовой кодекс Российской федерации [Электронный ресурс] / Режим доступа: </w:t>
      </w:r>
      <w:r w:rsidRPr="002025AC">
        <w:rPr>
          <w:sz w:val="28"/>
          <w:szCs w:val="28"/>
        </w:rPr>
        <w:t>http</w:t>
      </w:r>
      <w:r w:rsidRPr="00056D9E">
        <w:rPr>
          <w:sz w:val="28"/>
          <w:szCs w:val="28"/>
          <w:lang w:val="ru-RU"/>
        </w:rPr>
        <w:t>://</w:t>
      </w:r>
      <w:proofErr w:type="spellStart"/>
      <w:r w:rsidRPr="002025AC">
        <w:rPr>
          <w:sz w:val="28"/>
          <w:szCs w:val="28"/>
        </w:rPr>
        <w:t>ivo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garant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>/#/</w:t>
      </w:r>
      <w:r w:rsidRPr="002025AC">
        <w:rPr>
          <w:sz w:val="28"/>
          <w:szCs w:val="28"/>
        </w:rPr>
        <w:t>document</w:t>
      </w:r>
      <w:r w:rsidRPr="00056D9E">
        <w:rPr>
          <w:sz w:val="28"/>
          <w:szCs w:val="28"/>
          <w:lang w:val="ru-RU"/>
        </w:rPr>
        <w:t>/12125268/</w:t>
      </w:r>
      <w:r w:rsidRPr="002025AC">
        <w:rPr>
          <w:sz w:val="28"/>
          <w:szCs w:val="28"/>
        </w:rPr>
        <w:t>paragraph</w:t>
      </w:r>
      <w:r w:rsidRPr="00056D9E">
        <w:rPr>
          <w:sz w:val="28"/>
          <w:szCs w:val="28"/>
          <w:lang w:val="ru-RU"/>
        </w:rPr>
        <w:t>/6963504:1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Уголовный кодекс Российской Федерации [Электронный ресурс] / Режим доступа: </w:t>
      </w:r>
      <w:r w:rsidRPr="002025AC">
        <w:rPr>
          <w:sz w:val="28"/>
          <w:szCs w:val="28"/>
        </w:rPr>
        <w:t>http</w:t>
      </w:r>
      <w:r w:rsidRPr="00056D9E">
        <w:rPr>
          <w:sz w:val="28"/>
          <w:szCs w:val="28"/>
          <w:lang w:val="ru-RU"/>
        </w:rPr>
        <w:t>://</w:t>
      </w:r>
      <w:r w:rsidRPr="002025AC">
        <w:rPr>
          <w:sz w:val="28"/>
          <w:szCs w:val="28"/>
        </w:rPr>
        <w:t>base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garant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>/10108000/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lastRenderedPageBreak/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Федеральный закон от 30 марта 1999 г. № 52-ФЗ «С санитарн</w:t>
      </w:r>
      <w:proofErr w:type="gramStart"/>
      <w:r w:rsidRPr="00056D9E">
        <w:rPr>
          <w:sz w:val="28"/>
          <w:szCs w:val="28"/>
          <w:lang w:val="ru-RU"/>
        </w:rPr>
        <w:t>о-</w:t>
      </w:r>
      <w:proofErr w:type="gramEnd"/>
      <w:r w:rsidRPr="00056D9E">
        <w:rPr>
          <w:sz w:val="28"/>
          <w:szCs w:val="28"/>
          <w:lang w:val="ru-RU"/>
        </w:rPr>
        <w:t xml:space="preserve"> эпидемиологическом благополучии населения».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>Федеральный закон от 21 декабря 1994 г. №69-ФЗ «О пожарной безопасности»</w:t>
      </w:r>
    </w:p>
    <w:p w:rsidR="00056D9E" w:rsidRPr="00056D9E" w:rsidRDefault="00056D9E" w:rsidP="00056D9E">
      <w:pPr>
        <w:numPr>
          <w:ilvl w:val="0"/>
          <w:numId w:val="36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5"/>
    <w:p w:rsidR="00056D9E" w:rsidRPr="002025AC" w:rsidRDefault="00056D9E" w:rsidP="00056D9E">
      <w:pPr>
        <w:jc w:val="center"/>
        <w:rPr>
          <w:b/>
          <w:sz w:val="28"/>
          <w:szCs w:val="28"/>
        </w:rPr>
      </w:pPr>
      <w:r w:rsidRPr="002025AC">
        <w:rPr>
          <w:b/>
          <w:sz w:val="28"/>
          <w:szCs w:val="28"/>
        </w:rPr>
        <w:t xml:space="preserve">3.2.4. </w:t>
      </w:r>
      <w:proofErr w:type="spellStart"/>
      <w:r w:rsidRPr="002025AC">
        <w:rPr>
          <w:b/>
          <w:sz w:val="28"/>
          <w:szCs w:val="28"/>
        </w:rPr>
        <w:t>Электронные</w:t>
      </w:r>
      <w:proofErr w:type="spellEnd"/>
      <w:r w:rsidRPr="002025AC">
        <w:rPr>
          <w:b/>
          <w:sz w:val="28"/>
          <w:szCs w:val="28"/>
        </w:rPr>
        <w:t xml:space="preserve"> </w:t>
      </w:r>
      <w:proofErr w:type="spellStart"/>
      <w:r w:rsidRPr="002025AC">
        <w:rPr>
          <w:b/>
          <w:sz w:val="28"/>
          <w:szCs w:val="28"/>
        </w:rPr>
        <w:t>издания</w:t>
      </w:r>
      <w:proofErr w:type="spellEnd"/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 </w:t>
      </w:r>
      <w:bookmarkStart w:id="56" w:name="_Hlk161343938"/>
      <w:r w:rsidRPr="00056D9E">
        <w:rPr>
          <w:sz w:val="28"/>
          <w:szCs w:val="28"/>
          <w:lang w:val="ru-RU"/>
        </w:rPr>
        <w:t xml:space="preserve">Журнал «Безопасность жизнедеятельности»: </w:t>
      </w:r>
      <w:proofErr w:type="spellStart"/>
      <w:r w:rsidRPr="002025AC">
        <w:rPr>
          <w:sz w:val="28"/>
          <w:szCs w:val="28"/>
        </w:rPr>
        <w:t>novtex</w:t>
      </w:r>
      <w:proofErr w:type="spellEnd"/>
      <w:r w:rsidRPr="00056D9E">
        <w:rPr>
          <w:sz w:val="28"/>
          <w:szCs w:val="28"/>
          <w:lang w:val="ru-RU"/>
        </w:rPr>
        <w:t xml:space="preserve">. 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>/</w:t>
      </w:r>
      <w:proofErr w:type="spellStart"/>
      <w:r w:rsidRPr="002025AC">
        <w:rPr>
          <w:sz w:val="28"/>
          <w:szCs w:val="28"/>
        </w:rPr>
        <w:t>bjd</w:t>
      </w:r>
      <w:proofErr w:type="spellEnd"/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 Журнал «Основы безопасности жизнедеятельности»: </w:t>
      </w:r>
      <w:r w:rsidRPr="002025AC">
        <w:rPr>
          <w:sz w:val="28"/>
          <w:szCs w:val="28"/>
        </w:rPr>
        <w:t>school</w:t>
      </w:r>
      <w:r w:rsidRPr="00056D9E">
        <w:rPr>
          <w:sz w:val="28"/>
          <w:szCs w:val="28"/>
          <w:lang w:val="ru-RU"/>
        </w:rPr>
        <w:t>-</w:t>
      </w:r>
      <w:proofErr w:type="spellStart"/>
      <w:r w:rsidRPr="002025AC">
        <w:rPr>
          <w:sz w:val="28"/>
          <w:szCs w:val="28"/>
        </w:rPr>
        <w:t>obz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orq</w:t>
      </w:r>
      <w:proofErr w:type="spellEnd"/>
    </w:p>
    <w:p w:rsidR="00056D9E" w:rsidRPr="002025AC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</w:rPr>
      </w:pPr>
      <w:proofErr w:type="spellStart"/>
      <w:r w:rsidRPr="002025AC">
        <w:rPr>
          <w:sz w:val="28"/>
          <w:szCs w:val="28"/>
        </w:rPr>
        <w:t>Пожарная</w:t>
      </w:r>
      <w:proofErr w:type="spellEnd"/>
      <w:r w:rsidRPr="002025AC">
        <w:rPr>
          <w:sz w:val="28"/>
          <w:szCs w:val="28"/>
        </w:rPr>
        <w:t xml:space="preserve"> </w:t>
      </w:r>
      <w:proofErr w:type="spellStart"/>
      <w:r w:rsidRPr="002025AC">
        <w:rPr>
          <w:sz w:val="28"/>
          <w:szCs w:val="28"/>
        </w:rPr>
        <w:t>библиотека</w:t>
      </w:r>
      <w:proofErr w:type="spellEnd"/>
      <w:r w:rsidRPr="002025AC">
        <w:rPr>
          <w:sz w:val="28"/>
          <w:szCs w:val="28"/>
        </w:rPr>
        <w:t>: v6pch@mail.ru</w:t>
      </w:r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Электронный журнал «Без Аварий и Травм»;: </w:t>
      </w:r>
      <w:proofErr w:type="spellStart"/>
      <w:r w:rsidRPr="002025AC">
        <w:rPr>
          <w:sz w:val="28"/>
          <w:szCs w:val="28"/>
        </w:rPr>
        <w:t>ekonavt</w:t>
      </w:r>
      <w:proofErr w:type="spellEnd"/>
      <w:r w:rsidRPr="00056D9E">
        <w:rPr>
          <w:sz w:val="28"/>
          <w:szCs w:val="28"/>
          <w:lang w:val="ru-RU"/>
        </w:rPr>
        <w:t xml:space="preserve"> 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>/</w:t>
      </w:r>
      <w:r w:rsidRPr="002025AC">
        <w:rPr>
          <w:sz w:val="28"/>
          <w:szCs w:val="28"/>
        </w:rPr>
        <w:t>bait</w:t>
      </w:r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«Безопасность. Образование. Человек»;: </w:t>
      </w:r>
      <w:r w:rsidRPr="002025AC">
        <w:rPr>
          <w:sz w:val="28"/>
          <w:szCs w:val="28"/>
        </w:rPr>
        <w:t>http</w:t>
      </w:r>
      <w:r w:rsidRPr="00056D9E">
        <w:rPr>
          <w:sz w:val="28"/>
          <w:szCs w:val="28"/>
          <w:lang w:val="ru-RU"/>
        </w:rPr>
        <w:t>://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bezopasnost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edu</w:t>
      </w:r>
      <w:proofErr w:type="spellEnd"/>
      <w:r w:rsidRPr="00056D9E">
        <w:rPr>
          <w:sz w:val="28"/>
          <w:szCs w:val="28"/>
          <w:lang w:val="ru-RU"/>
        </w:rPr>
        <w:t>66.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 xml:space="preserve"> </w:t>
      </w:r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ГОСТ Эксперт – база ГОСТов РФ: 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gostexpert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 xml:space="preserve"> </w:t>
      </w:r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Информационно-образовательный портал по безопасности жизнедеятельности: </w:t>
      </w:r>
      <w:proofErr w:type="spellStart"/>
      <w:r w:rsidRPr="002025AC">
        <w:rPr>
          <w:sz w:val="28"/>
          <w:szCs w:val="28"/>
        </w:rPr>
        <w:t>bgd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udsu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 xml:space="preserve"> </w:t>
      </w:r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Личная безопасность»: </w:t>
      </w:r>
      <w:r w:rsidRPr="002025AC">
        <w:rPr>
          <w:sz w:val="28"/>
          <w:szCs w:val="28"/>
        </w:rPr>
        <w:t>http</w:t>
      </w:r>
      <w:r w:rsidRPr="00056D9E">
        <w:rPr>
          <w:sz w:val="28"/>
          <w:szCs w:val="28"/>
          <w:lang w:val="ru-RU"/>
        </w:rPr>
        <w:t>://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obzh</w:t>
      </w:r>
      <w:proofErr w:type="spellEnd"/>
      <w:r w:rsidRPr="00056D9E">
        <w:rPr>
          <w:sz w:val="28"/>
          <w:szCs w:val="28"/>
          <w:lang w:val="ru-RU"/>
        </w:rPr>
        <w:t>.</w:t>
      </w:r>
      <w:r w:rsidRPr="002025AC">
        <w:rPr>
          <w:sz w:val="28"/>
          <w:szCs w:val="28"/>
        </w:rPr>
        <w:t>info</w:t>
      </w:r>
      <w:r w:rsidRPr="00056D9E">
        <w:rPr>
          <w:sz w:val="28"/>
          <w:szCs w:val="28"/>
          <w:lang w:val="ru-RU"/>
        </w:rPr>
        <w:t xml:space="preserve"> </w:t>
      </w:r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Министерство обороны РФ: 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r w:rsidRPr="002025AC">
        <w:rPr>
          <w:sz w:val="28"/>
          <w:szCs w:val="28"/>
        </w:rPr>
        <w:t>mil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mchs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gov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 Научная электронная библиотека: 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elibrary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 Олимпиада по ОБЖ: </w:t>
      </w:r>
      <w:proofErr w:type="spellStart"/>
      <w:r w:rsidRPr="002025AC">
        <w:rPr>
          <w:sz w:val="28"/>
          <w:szCs w:val="28"/>
        </w:rPr>
        <w:t>eidos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  <w:r w:rsidRPr="00056D9E">
        <w:rPr>
          <w:sz w:val="28"/>
          <w:szCs w:val="28"/>
          <w:lang w:val="ru-RU"/>
        </w:rPr>
        <w:t>/</w:t>
      </w:r>
      <w:proofErr w:type="spellStart"/>
      <w:r w:rsidRPr="002025AC">
        <w:rPr>
          <w:sz w:val="28"/>
          <w:szCs w:val="28"/>
        </w:rPr>
        <w:t>olimp</w:t>
      </w:r>
      <w:proofErr w:type="spellEnd"/>
      <w:r w:rsidRPr="00056D9E">
        <w:rPr>
          <w:sz w:val="28"/>
          <w:szCs w:val="28"/>
          <w:lang w:val="ru-RU"/>
        </w:rPr>
        <w:t>/</w:t>
      </w:r>
      <w:proofErr w:type="spellStart"/>
      <w:r w:rsidRPr="002025AC">
        <w:rPr>
          <w:sz w:val="28"/>
          <w:szCs w:val="28"/>
        </w:rPr>
        <w:t>obg</w:t>
      </w:r>
      <w:proofErr w:type="spellEnd"/>
      <w:r w:rsidRPr="00056D9E">
        <w:rPr>
          <w:sz w:val="28"/>
          <w:szCs w:val="28"/>
          <w:lang w:val="ru-RU"/>
        </w:rPr>
        <w:t xml:space="preserve"> </w:t>
      </w:r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 Официальный сайт Сибирского университета потребительской кооперации (</w:t>
      </w:r>
      <w:proofErr w:type="spellStart"/>
      <w:r w:rsidRPr="00056D9E">
        <w:rPr>
          <w:sz w:val="28"/>
          <w:szCs w:val="28"/>
          <w:lang w:val="ru-RU"/>
        </w:rPr>
        <w:t>СибУПК</w:t>
      </w:r>
      <w:proofErr w:type="spellEnd"/>
      <w:r w:rsidRPr="00056D9E">
        <w:rPr>
          <w:sz w:val="28"/>
          <w:szCs w:val="28"/>
          <w:lang w:val="ru-RU"/>
        </w:rPr>
        <w:t xml:space="preserve">): 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sibupk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su</w:t>
      </w:r>
      <w:proofErr w:type="spellEnd"/>
    </w:p>
    <w:p w:rsidR="00056D9E" w:rsidRPr="002025AC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</w:rPr>
      </w:pPr>
      <w:r w:rsidRPr="00056D9E">
        <w:rPr>
          <w:sz w:val="28"/>
          <w:szCs w:val="28"/>
          <w:lang w:val="ru-RU"/>
        </w:rPr>
        <w:t xml:space="preserve"> </w:t>
      </w:r>
      <w:proofErr w:type="spellStart"/>
      <w:r w:rsidRPr="002025AC">
        <w:rPr>
          <w:sz w:val="28"/>
          <w:szCs w:val="28"/>
        </w:rPr>
        <w:t>Роспотребнадзор</w:t>
      </w:r>
      <w:proofErr w:type="spellEnd"/>
      <w:r w:rsidRPr="002025AC">
        <w:rPr>
          <w:sz w:val="28"/>
          <w:szCs w:val="28"/>
        </w:rPr>
        <w:t>: www.rospotrebnadzor.ru</w:t>
      </w:r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 Создание презентации: 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dailymotion</w:t>
      </w:r>
      <w:proofErr w:type="spellEnd"/>
      <w:r w:rsidRPr="00056D9E">
        <w:rPr>
          <w:sz w:val="28"/>
          <w:szCs w:val="28"/>
          <w:lang w:val="ru-RU"/>
        </w:rPr>
        <w:t>.</w:t>
      </w:r>
      <w:r w:rsidRPr="002025AC">
        <w:rPr>
          <w:sz w:val="28"/>
          <w:szCs w:val="28"/>
        </w:rPr>
        <w:t>com</w:t>
      </w:r>
      <w:r w:rsidRPr="00056D9E">
        <w:rPr>
          <w:sz w:val="28"/>
          <w:szCs w:val="28"/>
          <w:lang w:val="ru-RU"/>
        </w:rPr>
        <w:t>/</w:t>
      </w:r>
      <w:r w:rsidRPr="002025AC">
        <w:rPr>
          <w:sz w:val="28"/>
          <w:szCs w:val="28"/>
        </w:rPr>
        <w:t>video</w:t>
      </w:r>
      <w:r w:rsidRPr="00056D9E">
        <w:rPr>
          <w:sz w:val="28"/>
          <w:szCs w:val="28"/>
          <w:lang w:val="ru-RU"/>
        </w:rPr>
        <w:t>/</w:t>
      </w:r>
      <w:proofErr w:type="spellStart"/>
      <w:r w:rsidRPr="002025AC">
        <w:rPr>
          <w:sz w:val="28"/>
          <w:szCs w:val="28"/>
        </w:rPr>
        <w:t>xgg</w:t>
      </w:r>
      <w:proofErr w:type="spellEnd"/>
      <w:r w:rsidRPr="00056D9E">
        <w:rPr>
          <w:sz w:val="28"/>
          <w:szCs w:val="28"/>
          <w:lang w:val="ru-RU"/>
        </w:rPr>
        <w:t>8</w:t>
      </w:r>
      <w:proofErr w:type="spellStart"/>
      <w:r w:rsidRPr="002025AC">
        <w:rPr>
          <w:sz w:val="28"/>
          <w:szCs w:val="28"/>
        </w:rPr>
        <w:t>sh</w:t>
      </w:r>
      <w:proofErr w:type="spellEnd"/>
      <w:r w:rsidRPr="00056D9E">
        <w:rPr>
          <w:sz w:val="28"/>
          <w:szCs w:val="28"/>
          <w:lang w:val="ru-RU"/>
        </w:rPr>
        <w:t>_</w:t>
      </w:r>
      <w:proofErr w:type="spellStart"/>
      <w:r w:rsidRPr="002025AC">
        <w:rPr>
          <w:sz w:val="28"/>
          <w:szCs w:val="28"/>
        </w:rPr>
        <w:t>powerpoint</w:t>
      </w:r>
      <w:proofErr w:type="spellEnd"/>
      <w:r w:rsidRPr="00056D9E">
        <w:rPr>
          <w:sz w:val="28"/>
          <w:szCs w:val="28"/>
          <w:lang w:val="ru-RU"/>
        </w:rPr>
        <w:t>-</w:t>
      </w:r>
      <w:r w:rsidRPr="002025AC">
        <w:rPr>
          <w:sz w:val="28"/>
          <w:szCs w:val="28"/>
        </w:rPr>
        <w:t>presentation</w:t>
      </w:r>
      <w:r w:rsidRPr="00056D9E">
        <w:rPr>
          <w:sz w:val="28"/>
          <w:szCs w:val="28"/>
          <w:lang w:val="ru-RU"/>
        </w:rPr>
        <w:t>-</w:t>
      </w:r>
      <w:r w:rsidRPr="002025AC">
        <w:rPr>
          <w:sz w:val="28"/>
          <w:szCs w:val="28"/>
        </w:rPr>
        <w:t>tips</w:t>
      </w:r>
      <w:r w:rsidRPr="00056D9E">
        <w:rPr>
          <w:sz w:val="28"/>
          <w:szCs w:val="28"/>
          <w:lang w:val="ru-RU"/>
        </w:rPr>
        <w:t>_</w:t>
      </w:r>
      <w:r w:rsidRPr="002025AC">
        <w:rPr>
          <w:sz w:val="28"/>
          <w:szCs w:val="28"/>
        </w:rPr>
        <w:t>auto</w:t>
      </w:r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 Федеральный портал «Российское образование»: 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edu</w:t>
      </w:r>
      <w:proofErr w:type="spellEnd"/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ru</w:t>
      </w:r>
      <w:proofErr w:type="spellEnd"/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 Электронно-библиотечная система: </w:t>
      </w:r>
      <w:r w:rsidRPr="002025AC">
        <w:rPr>
          <w:sz w:val="28"/>
          <w:szCs w:val="28"/>
        </w:rPr>
        <w:t>www</w:t>
      </w:r>
      <w:r w:rsidRPr="00056D9E">
        <w:rPr>
          <w:sz w:val="28"/>
          <w:szCs w:val="28"/>
          <w:lang w:val="ru-RU"/>
        </w:rPr>
        <w:t>.</w:t>
      </w:r>
      <w:proofErr w:type="spellStart"/>
      <w:r w:rsidRPr="002025AC">
        <w:rPr>
          <w:sz w:val="28"/>
          <w:szCs w:val="28"/>
        </w:rPr>
        <w:t>znanium</w:t>
      </w:r>
      <w:proofErr w:type="spellEnd"/>
      <w:r w:rsidRPr="00056D9E">
        <w:rPr>
          <w:sz w:val="28"/>
          <w:szCs w:val="28"/>
          <w:lang w:val="ru-RU"/>
        </w:rPr>
        <w:t>.</w:t>
      </w:r>
      <w:r w:rsidRPr="002025AC">
        <w:rPr>
          <w:sz w:val="28"/>
          <w:szCs w:val="28"/>
        </w:rPr>
        <w:t>com</w:t>
      </w:r>
    </w:p>
    <w:p w:rsidR="00056D9E" w:rsidRPr="00056D9E" w:rsidRDefault="00056D9E" w:rsidP="00056D9E">
      <w:pPr>
        <w:numPr>
          <w:ilvl w:val="0"/>
          <w:numId w:val="40"/>
        </w:numPr>
        <w:contextualSpacing/>
        <w:jc w:val="both"/>
        <w:rPr>
          <w:sz w:val="28"/>
          <w:szCs w:val="28"/>
          <w:lang w:val="ru-RU"/>
        </w:rPr>
      </w:pPr>
      <w:r w:rsidRPr="00056D9E">
        <w:rPr>
          <w:sz w:val="28"/>
          <w:szCs w:val="28"/>
          <w:lang w:val="ru-RU"/>
        </w:rPr>
        <w:t xml:space="preserve"> Энциклопедия безопасности жизнедеятельности: </w:t>
      </w:r>
      <w:hyperlink r:id="rId11" w:history="1">
        <w:r w:rsidRPr="002025AC">
          <w:rPr>
            <w:color w:val="0563C1"/>
            <w:sz w:val="28"/>
            <w:szCs w:val="28"/>
            <w:u w:val="single"/>
          </w:rPr>
          <w:t>http</w:t>
        </w:r>
        <w:r w:rsidRPr="00056D9E">
          <w:rPr>
            <w:color w:val="0563C1"/>
            <w:sz w:val="28"/>
            <w:szCs w:val="28"/>
            <w:u w:val="single"/>
            <w:lang w:val="ru-RU"/>
          </w:rPr>
          <w:t>://</w:t>
        </w:r>
        <w:proofErr w:type="spellStart"/>
        <w:r w:rsidRPr="002025AC">
          <w:rPr>
            <w:color w:val="0563C1"/>
            <w:sz w:val="28"/>
            <w:szCs w:val="28"/>
            <w:u w:val="single"/>
          </w:rPr>
          <w:t>bzhde</w:t>
        </w:r>
        <w:proofErr w:type="spellEnd"/>
        <w:r w:rsidRPr="00056D9E">
          <w:rPr>
            <w:color w:val="0563C1"/>
            <w:sz w:val="28"/>
            <w:szCs w:val="28"/>
            <w:u w:val="single"/>
            <w:lang w:val="ru-RU"/>
          </w:rPr>
          <w:t>.</w:t>
        </w:r>
        <w:proofErr w:type="spellStart"/>
        <w:r w:rsidRPr="002025AC">
          <w:rPr>
            <w:color w:val="0563C1"/>
            <w:sz w:val="28"/>
            <w:szCs w:val="28"/>
            <w:u w:val="single"/>
          </w:rPr>
          <w:t>ru</w:t>
        </w:r>
        <w:proofErr w:type="spellEnd"/>
      </w:hyperlink>
    </w:p>
    <w:bookmarkEnd w:id="56"/>
    <w:p w:rsidR="00056D9E" w:rsidRPr="00056D9E" w:rsidRDefault="00056D9E" w:rsidP="00056D9E">
      <w:pPr>
        <w:ind w:firstLine="660"/>
        <w:jc w:val="both"/>
        <w:rPr>
          <w:sz w:val="28"/>
          <w:szCs w:val="28"/>
          <w:lang w:val="ru-RU"/>
        </w:rPr>
      </w:pPr>
    </w:p>
    <w:p w:rsidR="00056D9E" w:rsidRPr="00056D9E" w:rsidRDefault="00056D9E" w:rsidP="00056D9E">
      <w:pPr>
        <w:numPr>
          <w:ilvl w:val="0"/>
          <w:numId w:val="37"/>
        </w:numPr>
        <w:contextualSpacing/>
        <w:jc w:val="center"/>
        <w:rPr>
          <w:b/>
          <w:sz w:val="28"/>
          <w:szCs w:val="28"/>
          <w:lang w:val="ru-RU"/>
        </w:rPr>
      </w:pPr>
      <w:r w:rsidRPr="00056D9E">
        <w:rPr>
          <w:b/>
          <w:sz w:val="28"/>
          <w:szCs w:val="28"/>
          <w:lang w:val="ru-RU"/>
        </w:rPr>
        <w:t>КОНТРОЛЬ И ОЦЕНКА РЕЗУЛЬТАТОВ ОСВОЕНИЯ УЧЕБНОЙ ДИСЦИПЛИНЫ</w:t>
      </w:r>
    </w:p>
    <w:p w:rsidR="00056D9E" w:rsidRPr="00056D9E" w:rsidRDefault="00056D9E" w:rsidP="00056D9E">
      <w:pPr>
        <w:rPr>
          <w:b/>
          <w:sz w:val="28"/>
          <w:szCs w:val="28"/>
          <w:highlight w:val="yellow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056D9E" w:rsidRPr="00553E97" w:rsidTr="00BD055E">
        <w:tc>
          <w:tcPr>
            <w:tcW w:w="1824" w:type="pct"/>
          </w:tcPr>
          <w:p w:rsidR="00056D9E" w:rsidRPr="002025AC" w:rsidRDefault="00056D9E" w:rsidP="00BD055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2025AC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Pr="002025A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b/>
                <w:bCs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1493" w:type="pct"/>
          </w:tcPr>
          <w:p w:rsidR="00056D9E" w:rsidRPr="002025AC" w:rsidRDefault="00056D9E" w:rsidP="00BD055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2025AC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Pr="002025A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683" w:type="pct"/>
          </w:tcPr>
          <w:p w:rsidR="00056D9E" w:rsidRPr="002025AC" w:rsidRDefault="00056D9E" w:rsidP="00BD055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2025AC">
              <w:rPr>
                <w:b/>
                <w:bCs/>
                <w:sz w:val="28"/>
                <w:szCs w:val="28"/>
              </w:rPr>
              <w:t>Формы</w:t>
            </w:r>
            <w:proofErr w:type="spellEnd"/>
            <w:r w:rsidRPr="002025AC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2025AC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Pr="002025A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056D9E" w:rsidRPr="00553E97" w:rsidTr="00BD055E">
        <w:tc>
          <w:tcPr>
            <w:tcW w:w="1824" w:type="pct"/>
          </w:tcPr>
          <w:p w:rsidR="00056D9E" w:rsidRPr="00056D9E" w:rsidRDefault="00056D9E" w:rsidP="00BD055E">
            <w:pPr>
              <w:rPr>
                <w:b/>
                <w:sz w:val="28"/>
                <w:szCs w:val="28"/>
                <w:lang w:val="ru-RU"/>
              </w:rPr>
            </w:pPr>
            <w:r w:rsidRPr="00056D9E">
              <w:rPr>
                <w:b/>
                <w:sz w:val="28"/>
                <w:szCs w:val="28"/>
                <w:lang w:val="ru-RU"/>
              </w:rPr>
              <w:t>Знания:</w:t>
            </w:r>
          </w:p>
          <w:p w:rsidR="00056D9E" w:rsidRPr="00056D9E" w:rsidRDefault="00056D9E" w:rsidP="00BD055E">
            <w:pPr>
              <w:ind w:left="360"/>
              <w:contextualSpacing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 xml:space="preserve">вооружить </w:t>
            </w:r>
            <w:proofErr w:type="gramStart"/>
            <w:r w:rsidRPr="00056D9E">
              <w:rPr>
                <w:bCs/>
                <w:sz w:val="28"/>
                <w:szCs w:val="28"/>
                <w:lang w:val="ru-RU"/>
              </w:rPr>
              <w:t>обучаемых</w:t>
            </w:r>
            <w:proofErr w:type="gramEnd"/>
            <w:r w:rsidRPr="00056D9E">
              <w:rPr>
                <w:bCs/>
                <w:sz w:val="28"/>
                <w:szCs w:val="28"/>
                <w:lang w:val="ru-RU"/>
              </w:rPr>
              <w:t xml:space="preserve"> теоретическими знаниями и практическими навыками, </w:t>
            </w:r>
            <w:r w:rsidRPr="00056D9E">
              <w:rPr>
                <w:bCs/>
                <w:sz w:val="28"/>
                <w:szCs w:val="28"/>
                <w:lang w:val="ru-RU"/>
              </w:rPr>
              <w:lastRenderedPageBreak/>
              <w:t>необходимыми для:</w:t>
            </w:r>
          </w:p>
          <w:p w:rsidR="00056D9E" w:rsidRPr="00056D9E" w:rsidRDefault="00056D9E" w:rsidP="00056D9E">
            <w:pPr>
              <w:numPr>
                <w:ilvl w:val="0"/>
                <w:numId w:val="35"/>
              </w:numPr>
              <w:contextualSpacing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056D9E" w:rsidRPr="00056D9E" w:rsidRDefault="00056D9E" w:rsidP="00056D9E">
            <w:pPr>
              <w:numPr>
                <w:ilvl w:val="0"/>
                <w:numId w:val="35"/>
              </w:numPr>
              <w:contextualSpacing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>обеспечения устойчивости функционирования объектов экономики в чрезвычайных ситуациях;</w:t>
            </w:r>
          </w:p>
          <w:p w:rsidR="00056D9E" w:rsidRPr="00056D9E" w:rsidRDefault="00056D9E" w:rsidP="00056D9E">
            <w:pPr>
              <w:numPr>
                <w:ilvl w:val="0"/>
                <w:numId w:val="35"/>
              </w:numPr>
              <w:contextualSpacing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056D9E" w:rsidRPr="00056D9E" w:rsidRDefault="00056D9E" w:rsidP="00056D9E">
            <w:pPr>
              <w:numPr>
                <w:ilvl w:val="0"/>
                <w:numId w:val="35"/>
              </w:numPr>
              <w:contextualSpacing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>понятийно-терминологическим аппаратом в области безопасности;</w:t>
            </w:r>
          </w:p>
          <w:p w:rsidR="00056D9E" w:rsidRPr="00056D9E" w:rsidRDefault="00056D9E" w:rsidP="00056D9E">
            <w:pPr>
              <w:numPr>
                <w:ilvl w:val="0"/>
                <w:numId w:val="35"/>
              </w:numPr>
              <w:contextualSpacing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</w:t>
            </w:r>
            <w:r w:rsidRPr="00056D9E">
              <w:rPr>
                <w:bCs/>
                <w:sz w:val="28"/>
                <w:szCs w:val="28"/>
                <w:lang w:val="ru-RU"/>
              </w:rPr>
              <w:lastRenderedPageBreak/>
              <w:t>последствий;</w:t>
            </w:r>
          </w:p>
          <w:p w:rsidR="00056D9E" w:rsidRPr="00056D9E" w:rsidRDefault="00056D9E" w:rsidP="00056D9E">
            <w:pPr>
              <w:numPr>
                <w:ilvl w:val="0"/>
                <w:numId w:val="35"/>
              </w:numPr>
              <w:contextualSpacing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056D9E" w:rsidRPr="00056D9E" w:rsidRDefault="00056D9E" w:rsidP="00056D9E">
            <w:pPr>
              <w:numPr>
                <w:ilvl w:val="0"/>
                <w:numId w:val="35"/>
              </w:numPr>
              <w:contextualSpacing/>
              <w:rPr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 xml:space="preserve">Не менее 75% </w:t>
            </w:r>
            <w:r w:rsidRPr="00056D9E">
              <w:rPr>
                <w:sz w:val="28"/>
                <w:szCs w:val="28"/>
                <w:lang w:val="ru-RU"/>
              </w:rPr>
              <w:lastRenderedPageBreak/>
              <w:t>правильных ответов.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 xml:space="preserve">Актуальность темы, адекватность результатов поставленным целям, 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056D9E" w:rsidRPr="00056D9E" w:rsidRDefault="00056D9E" w:rsidP="00BD055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:rsidR="00056D9E" w:rsidRPr="00056D9E" w:rsidRDefault="00056D9E" w:rsidP="00BD055E">
            <w:pPr>
              <w:rPr>
                <w:b/>
                <w:sz w:val="28"/>
                <w:szCs w:val="28"/>
                <w:lang w:val="ru-RU"/>
              </w:rPr>
            </w:pPr>
            <w:r w:rsidRPr="00056D9E">
              <w:rPr>
                <w:b/>
                <w:sz w:val="28"/>
                <w:szCs w:val="28"/>
                <w:lang w:val="ru-RU"/>
              </w:rPr>
              <w:lastRenderedPageBreak/>
              <w:t>Текущий контроль</w:t>
            </w:r>
          </w:p>
          <w:p w:rsidR="00056D9E" w:rsidRPr="00056D9E" w:rsidRDefault="00056D9E" w:rsidP="00BD055E">
            <w:pPr>
              <w:rPr>
                <w:b/>
                <w:sz w:val="28"/>
                <w:szCs w:val="28"/>
                <w:lang w:val="ru-RU"/>
              </w:rPr>
            </w:pPr>
            <w:r w:rsidRPr="00056D9E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>-тестирования;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lastRenderedPageBreak/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056D9E" w:rsidRPr="00056D9E" w:rsidRDefault="00056D9E" w:rsidP="00BD055E">
            <w:pPr>
              <w:rPr>
                <w:b/>
                <w:sz w:val="28"/>
                <w:szCs w:val="28"/>
                <w:lang w:val="ru-RU"/>
              </w:rPr>
            </w:pPr>
          </w:p>
          <w:p w:rsidR="00056D9E" w:rsidRPr="00056D9E" w:rsidRDefault="00056D9E" w:rsidP="00BD055E">
            <w:pPr>
              <w:rPr>
                <w:b/>
                <w:sz w:val="28"/>
                <w:szCs w:val="28"/>
                <w:lang w:val="ru-RU"/>
              </w:rPr>
            </w:pPr>
          </w:p>
          <w:p w:rsidR="00056D9E" w:rsidRPr="00056D9E" w:rsidRDefault="00056D9E" w:rsidP="00BD055E">
            <w:pPr>
              <w:rPr>
                <w:b/>
                <w:sz w:val="28"/>
                <w:szCs w:val="28"/>
                <w:lang w:val="ru-RU"/>
              </w:rPr>
            </w:pPr>
          </w:p>
          <w:p w:rsidR="00056D9E" w:rsidRPr="00056D9E" w:rsidRDefault="00056D9E" w:rsidP="00BD055E">
            <w:pPr>
              <w:rPr>
                <w:b/>
                <w:sz w:val="28"/>
                <w:szCs w:val="28"/>
                <w:lang w:val="ru-RU"/>
              </w:rPr>
            </w:pP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 xml:space="preserve">в форме дифференцированного зачета в виде: </w:t>
            </w:r>
          </w:p>
          <w:p w:rsidR="00056D9E" w:rsidRPr="002025AC" w:rsidRDefault="00056D9E" w:rsidP="00BD055E">
            <w:pPr>
              <w:rPr>
                <w:sz w:val="28"/>
                <w:szCs w:val="28"/>
              </w:rPr>
            </w:pPr>
            <w:r w:rsidRPr="002025AC">
              <w:rPr>
                <w:sz w:val="28"/>
                <w:szCs w:val="28"/>
              </w:rPr>
              <w:t>-</w:t>
            </w:r>
            <w:proofErr w:type="spellStart"/>
            <w:r w:rsidRPr="002025AC">
              <w:rPr>
                <w:sz w:val="28"/>
                <w:szCs w:val="28"/>
              </w:rPr>
              <w:t>письменных</w:t>
            </w:r>
            <w:proofErr w:type="spellEnd"/>
            <w:r w:rsidRPr="002025AC">
              <w:rPr>
                <w:sz w:val="28"/>
                <w:szCs w:val="28"/>
              </w:rPr>
              <w:t xml:space="preserve">/ </w:t>
            </w:r>
            <w:proofErr w:type="spellStart"/>
            <w:r w:rsidRPr="002025AC">
              <w:rPr>
                <w:sz w:val="28"/>
                <w:szCs w:val="28"/>
              </w:rPr>
              <w:t>устных</w:t>
            </w:r>
            <w:proofErr w:type="spellEnd"/>
            <w:r w:rsidRPr="002025AC">
              <w:rPr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sz w:val="28"/>
                <w:szCs w:val="28"/>
              </w:rPr>
              <w:t>ответов</w:t>
            </w:r>
            <w:proofErr w:type="spellEnd"/>
            <w:r w:rsidRPr="002025AC">
              <w:rPr>
                <w:sz w:val="28"/>
                <w:szCs w:val="28"/>
              </w:rPr>
              <w:t xml:space="preserve">, </w:t>
            </w:r>
          </w:p>
          <w:p w:rsidR="00056D9E" w:rsidRPr="002025AC" w:rsidRDefault="00056D9E" w:rsidP="00BD055E">
            <w:pPr>
              <w:rPr>
                <w:sz w:val="28"/>
                <w:szCs w:val="28"/>
              </w:rPr>
            </w:pPr>
            <w:r w:rsidRPr="002025AC">
              <w:rPr>
                <w:sz w:val="28"/>
                <w:szCs w:val="28"/>
              </w:rPr>
              <w:t>-</w:t>
            </w:r>
            <w:proofErr w:type="spellStart"/>
            <w:r w:rsidRPr="002025AC">
              <w:rPr>
                <w:sz w:val="28"/>
                <w:szCs w:val="28"/>
              </w:rPr>
              <w:t>тестирования</w:t>
            </w:r>
            <w:proofErr w:type="spellEnd"/>
          </w:p>
        </w:tc>
      </w:tr>
      <w:tr w:rsidR="00056D9E" w:rsidRPr="0091450E" w:rsidTr="00BD055E">
        <w:tc>
          <w:tcPr>
            <w:tcW w:w="1824" w:type="pct"/>
          </w:tcPr>
          <w:p w:rsidR="00056D9E" w:rsidRPr="002025AC" w:rsidRDefault="00056D9E" w:rsidP="00BD055E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2025AC">
              <w:rPr>
                <w:b/>
                <w:sz w:val="28"/>
                <w:szCs w:val="28"/>
              </w:rPr>
              <w:lastRenderedPageBreak/>
              <w:t>Умения</w:t>
            </w:r>
            <w:proofErr w:type="spellEnd"/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>разработки и реализации мер защиты человека и среды обитания от негативных воздействий;</w:t>
            </w:r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 xml:space="preserve">навыкам принятия оптимальных решений, </w:t>
            </w:r>
            <w:proofErr w:type="spellStart"/>
            <w:r w:rsidRPr="00056D9E">
              <w:rPr>
                <w:bCs/>
                <w:sz w:val="28"/>
                <w:szCs w:val="28"/>
                <w:lang w:val="ru-RU"/>
              </w:rPr>
              <w:t>минимизирующих</w:t>
            </w:r>
            <w:proofErr w:type="spellEnd"/>
            <w:r w:rsidRPr="00056D9E">
              <w:rPr>
                <w:bCs/>
                <w:sz w:val="28"/>
                <w:szCs w:val="28"/>
                <w:lang w:val="ru-RU"/>
              </w:rPr>
              <w:t xml:space="preserve"> негативное воздействие результатов человеческой деятельности на окружающую среду;</w:t>
            </w:r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 xml:space="preserve">работе с действующими федеральными законами, </w:t>
            </w:r>
            <w:r w:rsidRPr="00056D9E">
              <w:rPr>
                <w:bCs/>
                <w:sz w:val="28"/>
                <w:szCs w:val="28"/>
                <w:lang w:val="ru-RU"/>
              </w:rPr>
              <w:lastRenderedPageBreak/>
              <w:t>нормативными и техническими документами, необходимыми для осуществления профессиональной деятельности.</w:t>
            </w:r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 xml:space="preserve">способам и технологиями защиты в чрезвычайных ситуациях; </w:t>
            </w:r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>навыкам проведения обеспечению доступа пользователей информации в условиях ЧС.</w:t>
            </w:r>
          </w:p>
          <w:p w:rsidR="00056D9E" w:rsidRPr="002025AC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</w:rPr>
            </w:pPr>
            <w:proofErr w:type="spellStart"/>
            <w:r w:rsidRPr="002025AC">
              <w:rPr>
                <w:bCs/>
                <w:sz w:val="28"/>
                <w:szCs w:val="28"/>
              </w:rPr>
              <w:t>применять</w:t>
            </w:r>
            <w:proofErr w:type="spellEnd"/>
            <w:r w:rsidRPr="002025A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bCs/>
                <w:sz w:val="28"/>
                <w:szCs w:val="28"/>
              </w:rPr>
              <w:t>первичные</w:t>
            </w:r>
            <w:proofErr w:type="spellEnd"/>
            <w:r w:rsidRPr="002025A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bCs/>
                <w:sz w:val="28"/>
                <w:szCs w:val="28"/>
              </w:rPr>
              <w:t>средства</w:t>
            </w:r>
            <w:proofErr w:type="spellEnd"/>
            <w:r w:rsidRPr="002025A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bCs/>
                <w:sz w:val="28"/>
                <w:szCs w:val="28"/>
              </w:rPr>
              <w:t>пожаротушения</w:t>
            </w:r>
            <w:proofErr w:type="spellEnd"/>
            <w:r w:rsidRPr="002025AC">
              <w:rPr>
                <w:bCs/>
                <w:sz w:val="28"/>
                <w:szCs w:val="28"/>
              </w:rPr>
              <w:t>;</w:t>
            </w:r>
          </w:p>
          <w:p w:rsidR="00056D9E" w:rsidRPr="002025AC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</w:rPr>
            </w:pPr>
            <w:proofErr w:type="spellStart"/>
            <w:r w:rsidRPr="002025AC">
              <w:rPr>
                <w:bCs/>
                <w:sz w:val="28"/>
                <w:szCs w:val="28"/>
              </w:rPr>
              <w:t>пользоваться</w:t>
            </w:r>
            <w:proofErr w:type="spellEnd"/>
            <w:r w:rsidRPr="002025A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bCs/>
                <w:sz w:val="28"/>
                <w:szCs w:val="28"/>
              </w:rPr>
              <w:t>средствами</w:t>
            </w:r>
            <w:proofErr w:type="spellEnd"/>
            <w:r w:rsidRPr="002025A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bCs/>
                <w:sz w:val="28"/>
                <w:szCs w:val="28"/>
              </w:rPr>
              <w:t>индивидуальной</w:t>
            </w:r>
            <w:proofErr w:type="spellEnd"/>
            <w:r w:rsidRPr="002025A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bCs/>
                <w:sz w:val="28"/>
                <w:szCs w:val="28"/>
              </w:rPr>
              <w:t>защиты</w:t>
            </w:r>
            <w:proofErr w:type="spellEnd"/>
            <w:r w:rsidRPr="002025AC">
              <w:rPr>
                <w:bCs/>
                <w:sz w:val="28"/>
                <w:szCs w:val="28"/>
              </w:rPr>
              <w:t>;</w:t>
            </w:r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 xml:space="preserve">навыкам и способам оказания первой помощи в </w:t>
            </w:r>
            <w:r w:rsidRPr="00056D9E">
              <w:rPr>
                <w:bCs/>
                <w:sz w:val="28"/>
                <w:szCs w:val="28"/>
                <w:lang w:val="ru-RU"/>
              </w:rPr>
              <w:lastRenderedPageBreak/>
              <w:t>экстремальных ситуациях;</w:t>
            </w:r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 xml:space="preserve">проведению сердечно-легочной реанимации на манекене </w:t>
            </w:r>
            <w:r w:rsidRPr="002025AC">
              <w:rPr>
                <w:bCs/>
                <w:sz w:val="28"/>
                <w:szCs w:val="28"/>
              </w:rPr>
              <w:t>Little</w:t>
            </w:r>
            <w:r w:rsidRPr="00056D9E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2025AC">
              <w:rPr>
                <w:bCs/>
                <w:sz w:val="28"/>
                <w:szCs w:val="28"/>
              </w:rPr>
              <w:t>Anne</w:t>
            </w:r>
            <w:r w:rsidRPr="00056D9E">
              <w:rPr>
                <w:bCs/>
                <w:sz w:val="28"/>
                <w:szCs w:val="28"/>
                <w:lang w:val="ru-RU"/>
              </w:rPr>
              <w:t>;</w:t>
            </w:r>
          </w:p>
          <w:p w:rsidR="00056D9E" w:rsidRPr="00056D9E" w:rsidRDefault="00056D9E" w:rsidP="00056D9E">
            <w:pPr>
              <w:numPr>
                <w:ilvl w:val="0"/>
                <w:numId w:val="3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056D9E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056D9E" w:rsidRPr="00056D9E" w:rsidRDefault="00056D9E" w:rsidP="00BD055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>Точность оценки, самооценки выполнения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 xml:space="preserve">Соответствие требованиям инструкций, регламентов 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>Рациональность действий  и т.д.</w:t>
            </w:r>
          </w:p>
          <w:p w:rsidR="00056D9E" w:rsidRPr="00056D9E" w:rsidRDefault="00056D9E" w:rsidP="00BD055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b/>
                <w:sz w:val="28"/>
                <w:szCs w:val="28"/>
                <w:lang w:val="ru-RU"/>
              </w:rPr>
              <w:t>Текущий контроль: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 xml:space="preserve">- оценка заданий для самостоятельной работы, </w:t>
            </w:r>
          </w:p>
          <w:p w:rsidR="00056D9E" w:rsidRPr="00056D9E" w:rsidRDefault="00056D9E" w:rsidP="00BD055E">
            <w:pPr>
              <w:rPr>
                <w:sz w:val="28"/>
                <w:szCs w:val="28"/>
                <w:lang w:val="ru-RU"/>
              </w:rPr>
            </w:pPr>
            <w:r w:rsidRPr="00056D9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056D9E">
              <w:rPr>
                <w:sz w:val="28"/>
                <w:szCs w:val="28"/>
                <w:lang w:val="ru-RU"/>
              </w:rPr>
              <w:t>:</w:t>
            </w:r>
          </w:p>
          <w:p w:rsidR="00056D9E" w:rsidRPr="00056D9E" w:rsidRDefault="00056D9E" w:rsidP="00BD055E">
            <w:pPr>
              <w:rPr>
                <w:b/>
                <w:sz w:val="28"/>
                <w:szCs w:val="28"/>
                <w:lang w:val="ru-RU"/>
              </w:rPr>
            </w:pPr>
            <w:r w:rsidRPr="00056D9E">
              <w:rPr>
                <w:sz w:val="28"/>
                <w:szCs w:val="28"/>
                <w:lang w:val="ru-RU"/>
              </w:rPr>
              <w:t xml:space="preserve">- экспертная оценка выполнения практических заданий на зачете </w:t>
            </w:r>
          </w:p>
          <w:p w:rsidR="00056D9E" w:rsidRPr="00056D9E" w:rsidRDefault="00056D9E" w:rsidP="00BD055E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056D9E" w:rsidRPr="00056D9E" w:rsidRDefault="00056D9E" w:rsidP="00056D9E">
      <w:pPr>
        <w:rPr>
          <w:b/>
          <w:color w:val="000000"/>
          <w:sz w:val="28"/>
          <w:szCs w:val="28"/>
          <w:lang w:val="ru-RU"/>
        </w:rPr>
      </w:pPr>
    </w:p>
    <w:p w:rsidR="00056D9E" w:rsidRPr="00056D9E" w:rsidRDefault="00056D9E" w:rsidP="00056D9E">
      <w:pPr>
        <w:rPr>
          <w:lang w:val="ru-RU"/>
        </w:rPr>
      </w:pPr>
    </w:p>
    <w:p w:rsidR="00056D9E" w:rsidRPr="00056D9E" w:rsidRDefault="00056D9E" w:rsidP="00056D9E">
      <w:pPr>
        <w:rPr>
          <w:lang w:val="ru-RU"/>
        </w:rPr>
      </w:pPr>
    </w:p>
    <w:p w:rsidR="00056D9E" w:rsidRPr="00056D9E" w:rsidRDefault="00056D9E" w:rsidP="00056D9E">
      <w:pPr>
        <w:rPr>
          <w:lang w:val="ru-RU"/>
        </w:rPr>
      </w:pPr>
    </w:p>
    <w:p w:rsidR="00056D9E" w:rsidRPr="00056D9E" w:rsidRDefault="00056D9E" w:rsidP="00056D9E">
      <w:pPr>
        <w:rPr>
          <w:lang w:val="ru-RU"/>
        </w:rPr>
      </w:pPr>
    </w:p>
    <w:p w:rsidR="00056D9E" w:rsidRPr="00056D9E" w:rsidRDefault="00056D9E" w:rsidP="00056D9E">
      <w:pPr>
        <w:rPr>
          <w:lang w:val="ru-RU"/>
        </w:rPr>
      </w:pPr>
    </w:p>
    <w:p w:rsidR="00F57E0C" w:rsidRPr="00D46831" w:rsidRDefault="00F57E0C" w:rsidP="00056D9E">
      <w:pPr>
        <w:tabs>
          <w:tab w:val="left" w:pos="851"/>
        </w:tabs>
        <w:jc w:val="center"/>
        <w:rPr>
          <w:lang w:val="ru-RU"/>
        </w:rPr>
      </w:pPr>
    </w:p>
    <w:sectPr w:rsidR="00F57E0C" w:rsidRPr="00D46831" w:rsidSect="00BD055E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358" w:rsidRDefault="00067358">
      <w:r>
        <w:separator/>
      </w:r>
    </w:p>
  </w:endnote>
  <w:endnote w:type="continuationSeparator" w:id="0">
    <w:p w:rsidR="00067358" w:rsidRDefault="0006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58" w:rsidRDefault="0006735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358" w:rsidRDefault="000673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358" w:rsidRDefault="00067358">
      <w:r>
        <w:separator/>
      </w:r>
    </w:p>
  </w:footnote>
  <w:footnote w:type="continuationSeparator" w:id="0">
    <w:p w:rsidR="00067358" w:rsidRDefault="00067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126"/>
    <w:multiLevelType w:val="multilevel"/>
    <w:tmpl w:val="735E7EC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A63A8"/>
    <w:multiLevelType w:val="multilevel"/>
    <w:tmpl w:val="FA7C088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293345"/>
    <w:multiLevelType w:val="multilevel"/>
    <w:tmpl w:val="54BABE6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0D50C5"/>
    <w:multiLevelType w:val="multilevel"/>
    <w:tmpl w:val="A59CDD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06312"/>
    <w:multiLevelType w:val="multilevel"/>
    <w:tmpl w:val="0B62271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DB0841"/>
    <w:multiLevelType w:val="multilevel"/>
    <w:tmpl w:val="A3DA5C0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D176D5"/>
    <w:multiLevelType w:val="multilevel"/>
    <w:tmpl w:val="2F10EB2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B27ECB"/>
    <w:multiLevelType w:val="hybridMultilevel"/>
    <w:tmpl w:val="15AA75C2"/>
    <w:lvl w:ilvl="0" w:tplc="6BEA651E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748A6"/>
    <w:multiLevelType w:val="multilevel"/>
    <w:tmpl w:val="A746C9F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C913B9"/>
    <w:multiLevelType w:val="hybridMultilevel"/>
    <w:tmpl w:val="68667350"/>
    <w:lvl w:ilvl="0" w:tplc="1DD49862">
      <w:start w:val="10"/>
      <w:numFmt w:val="decimal"/>
      <w:lvlText w:val="%1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52B17"/>
    <w:multiLevelType w:val="multilevel"/>
    <w:tmpl w:val="8F28540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1C3E3B"/>
    <w:multiLevelType w:val="multilevel"/>
    <w:tmpl w:val="301AA54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079AC"/>
    <w:multiLevelType w:val="multilevel"/>
    <w:tmpl w:val="2FF094C0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B905B1"/>
    <w:multiLevelType w:val="hybridMultilevel"/>
    <w:tmpl w:val="47DC23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44F81"/>
    <w:multiLevelType w:val="multilevel"/>
    <w:tmpl w:val="83A0177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914089"/>
    <w:multiLevelType w:val="multilevel"/>
    <w:tmpl w:val="109227B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F71A13"/>
    <w:multiLevelType w:val="multilevel"/>
    <w:tmpl w:val="111E296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9955C7"/>
    <w:multiLevelType w:val="multilevel"/>
    <w:tmpl w:val="19C8804A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0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721FBB"/>
    <w:multiLevelType w:val="multilevel"/>
    <w:tmpl w:val="22BCFA3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096F86"/>
    <w:multiLevelType w:val="multilevel"/>
    <w:tmpl w:val="6240B6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625B02"/>
    <w:multiLevelType w:val="multilevel"/>
    <w:tmpl w:val="6D72427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6712F0"/>
    <w:multiLevelType w:val="hybridMultilevel"/>
    <w:tmpl w:val="7408BFEA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557A6E"/>
    <w:multiLevelType w:val="hybridMultilevel"/>
    <w:tmpl w:val="328EFD02"/>
    <w:lvl w:ilvl="0" w:tplc="D8D4EB3E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w w:val="99"/>
        <w:sz w:val="20"/>
        <w:szCs w:val="20"/>
        <w:lang w:val="ru-RU" w:eastAsia="en-US" w:bidi="ar-SA"/>
      </w:rPr>
    </w:lvl>
    <w:lvl w:ilvl="1" w:tplc="4ED23AB0">
      <w:numFmt w:val="bullet"/>
      <w:lvlText w:val="•"/>
      <w:lvlJc w:val="left"/>
      <w:pPr>
        <w:ind w:left="601" w:hanging="149"/>
      </w:pPr>
      <w:rPr>
        <w:lang w:val="ru-RU" w:eastAsia="en-US" w:bidi="ar-SA"/>
      </w:rPr>
    </w:lvl>
    <w:lvl w:ilvl="2" w:tplc="BF14DF7C">
      <w:numFmt w:val="bullet"/>
      <w:lvlText w:val="•"/>
      <w:lvlJc w:val="left"/>
      <w:pPr>
        <w:ind w:left="1182" w:hanging="149"/>
      </w:pPr>
      <w:rPr>
        <w:lang w:val="ru-RU" w:eastAsia="en-US" w:bidi="ar-SA"/>
      </w:rPr>
    </w:lvl>
    <w:lvl w:ilvl="3" w:tplc="2880409A">
      <w:numFmt w:val="bullet"/>
      <w:lvlText w:val="•"/>
      <w:lvlJc w:val="left"/>
      <w:pPr>
        <w:ind w:left="1763" w:hanging="149"/>
      </w:pPr>
      <w:rPr>
        <w:lang w:val="ru-RU" w:eastAsia="en-US" w:bidi="ar-SA"/>
      </w:rPr>
    </w:lvl>
    <w:lvl w:ilvl="4" w:tplc="AD841D1E">
      <w:numFmt w:val="bullet"/>
      <w:lvlText w:val="•"/>
      <w:lvlJc w:val="left"/>
      <w:pPr>
        <w:ind w:left="2344" w:hanging="149"/>
      </w:pPr>
      <w:rPr>
        <w:lang w:val="ru-RU" w:eastAsia="en-US" w:bidi="ar-SA"/>
      </w:rPr>
    </w:lvl>
    <w:lvl w:ilvl="5" w:tplc="6F54480E">
      <w:numFmt w:val="bullet"/>
      <w:lvlText w:val="•"/>
      <w:lvlJc w:val="left"/>
      <w:pPr>
        <w:ind w:left="2925" w:hanging="149"/>
      </w:pPr>
      <w:rPr>
        <w:lang w:val="ru-RU" w:eastAsia="en-US" w:bidi="ar-SA"/>
      </w:rPr>
    </w:lvl>
    <w:lvl w:ilvl="6" w:tplc="CEECD444">
      <w:numFmt w:val="bullet"/>
      <w:lvlText w:val="•"/>
      <w:lvlJc w:val="left"/>
      <w:pPr>
        <w:ind w:left="3506" w:hanging="149"/>
      </w:pPr>
      <w:rPr>
        <w:lang w:val="ru-RU" w:eastAsia="en-US" w:bidi="ar-SA"/>
      </w:rPr>
    </w:lvl>
    <w:lvl w:ilvl="7" w:tplc="D772C164">
      <w:numFmt w:val="bullet"/>
      <w:lvlText w:val="•"/>
      <w:lvlJc w:val="left"/>
      <w:pPr>
        <w:ind w:left="4087" w:hanging="149"/>
      </w:pPr>
      <w:rPr>
        <w:lang w:val="ru-RU" w:eastAsia="en-US" w:bidi="ar-SA"/>
      </w:rPr>
    </w:lvl>
    <w:lvl w:ilvl="8" w:tplc="D5E0B36A">
      <w:numFmt w:val="bullet"/>
      <w:lvlText w:val="•"/>
      <w:lvlJc w:val="left"/>
      <w:pPr>
        <w:ind w:left="4668" w:hanging="149"/>
      </w:pPr>
      <w:rPr>
        <w:lang w:val="ru-RU" w:eastAsia="en-US" w:bidi="ar-SA"/>
      </w:rPr>
    </w:lvl>
  </w:abstractNum>
  <w:abstractNum w:abstractNumId="26">
    <w:nsid w:val="59083E2F"/>
    <w:multiLevelType w:val="hybridMultilevel"/>
    <w:tmpl w:val="3FB0ACC0"/>
    <w:lvl w:ilvl="0" w:tplc="002ABF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1118ED"/>
    <w:multiLevelType w:val="hybridMultilevel"/>
    <w:tmpl w:val="C91CD002"/>
    <w:lvl w:ilvl="0" w:tplc="A2A88E18">
      <w:start w:val="4"/>
      <w:numFmt w:val="decimal"/>
      <w:lvlText w:val="%1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AB158B"/>
    <w:multiLevelType w:val="multilevel"/>
    <w:tmpl w:val="C88C3E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31">
    <w:nsid w:val="668415CD"/>
    <w:multiLevelType w:val="multilevel"/>
    <w:tmpl w:val="3630526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71994C38"/>
    <w:multiLevelType w:val="multilevel"/>
    <w:tmpl w:val="832A7EE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415881"/>
    <w:multiLevelType w:val="multilevel"/>
    <w:tmpl w:val="14D825B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6C5CEE"/>
    <w:multiLevelType w:val="multilevel"/>
    <w:tmpl w:val="A84E52C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0A7F12"/>
    <w:multiLevelType w:val="multilevel"/>
    <w:tmpl w:val="54BC002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310CAB"/>
    <w:multiLevelType w:val="hybridMultilevel"/>
    <w:tmpl w:val="3FB0ACC0"/>
    <w:lvl w:ilvl="0" w:tplc="002ABF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12"/>
  </w:num>
  <w:num w:numId="3">
    <w:abstractNumId w:val="11"/>
  </w:num>
  <w:num w:numId="4">
    <w:abstractNumId w:val="22"/>
  </w:num>
  <w:num w:numId="5">
    <w:abstractNumId w:val="31"/>
  </w:num>
  <w:num w:numId="6">
    <w:abstractNumId w:val="36"/>
  </w:num>
  <w:num w:numId="7">
    <w:abstractNumId w:val="5"/>
  </w:num>
  <w:num w:numId="8">
    <w:abstractNumId w:val="4"/>
  </w:num>
  <w:num w:numId="9">
    <w:abstractNumId w:val="17"/>
  </w:num>
  <w:num w:numId="10">
    <w:abstractNumId w:val="9"/>
  </w:num>
  <w:num w:numId="11">
    <w:abstractNumId w:val="16"/>
  </w:num>
  <w:num w:numId="12">
    <w:abstractNumId w:val="0"/>
  </w:num>
  <w:num w:numId="13">
    <w:abstractNumId w:val="23"/>
  </w:num>
  <w:num w:numId="14">
    <w:abstractNumId w:val="21"/>
  </w:num>
  <w:num w:numId="15">
    <w:abstractNumId w:val="3"/>
  </w:num>
  <w:num w:numId="16">
    <w:abstractNumId w:val="34"/>
  </w:num>
  <w:num w:numId="17">
    <w:abstractNumId w:val="2"/>
  </w:num>
  <w:num w:numId="18">
    <w:abstractNumId w:val="6"/>
  </w:num>
  <w:num w:numId="19">
    <w:abstractNumId w:val="13"/>
  </w:num>
  <w:num w:numId="20">
    <w:abstractNumId w:val="30"/>
  </w:num>
  <w:num w:numId="21">
    <w:abstractNumId w:val="18"/>
  </w:num>
  <w:num w:numId="22">
    <w:abstractNumId w:val="7"/>
  </w:num>
  <w:num w:numId="23">
    <w:abstractNumId w:val="33"/>
  </w:num>
  <w:num w:numId="24">
    <w:abstractNumId w:val="15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4"/>
  </w:num>
  <w:num w:numId="30">
    <w:abstractNumId w:val="32"/>
  </w:num>
  <w:num w:numId="31">
    <w:abstractNumId w:val="26"/>
  </w:num>
  <w:num w:numId="32">
    <w:abstractNumId w:val="38"/>
  </w:num>
  <w:num w:numId="33">
    <w:abstractNumId w:val="14"/>
  </w:num>
  <w:num w:numId="34">
    <w:abstractNumId w:val="25"/>
  </w:num>
  <w:num w:numId="35">
    <w:abstractNumId w:val="29"/>
  </w:num>
  <w:num w:numId="36">
    <w:abstractNumId w:val="39"/>
  </w:num>
  <w:num w:numId="37">
    <w:abstractNumId w:val="19"/>
  </w:num>
  <w:num w:numId="38">
    <w:abstractNumId w:val="1"/>
  </w:num>
  <w:num w:numId="39">
    <w:abstractNumId w:val="37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31"/>
    <w:rsid w:val="00056D9E"/>
    <w:rsid w:val="00067358"/>
    <w:rsid w:val="00067D82"/>
    <w:rsid w:val="003948E0"/>
    <w:rsid w:val="00463231"/>
    <w:rsid w:val="005A7387"/>
    <w:rsid w:val="006352B7"/>
    <w:rsid w:val="006E6D8F"/>
    <w:rsid w:val="0091450E"/>
    <w:rsid w:val="00995307"/>
    <w:rsid w:val="00AB6DC8"/>
    <w:rsid w:val="00BC1C97"/>
    <w:rsid w:val="00BD055E"/>
    <w:rsid w:val="00D46831"/>
    <w:rsid w:val="00DB7DC2"/>
    <w:rsid w:val="00E22E66"/>
    <w:rsid w:val="00F5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8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831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D46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6831"/>
    <w:pPr>
      <w:ind w:left="720"/>
      <w:contextualSpacing/>
    </w:pPr>
  </w:style>
  <w:style w:type="character" w:customStyle="1" w:styleId="a7">
    <w:name w:val="Другое_"/>
    <w:basedOn w:val="a0"/>
    <w:link w:val="a8"/>
    <w:rsid w:val="00D46831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8">
    <w:name w:val="Другое"/>
    <w:basedOn w:val="a"/>
    <w:link w:val="a7"/>
    <w:rsid w:val="00D46831"/>
    <w:pPr>
      <w:widowControl w:val="0"/>
      <w:shd w:val="clear" w:color="auto" w:fill="FFFFFF"/>
      <w:spacing w:line="269" w:lineRule="auto"/>
      <w:ind w:left="140"/>
    </w:pPr>
    <w:rPr>
      <w:rFonts w:ascii="Tahoma" w:eastAsia="Tahoma" w:hAnsi="Tahoma" w:cs="Tahoma"/>
      <w:lang w:val="ru-RU"/>
    </w:rPr>
  </w:style>
  <w:style w:type="paragraph" w:styleId="a9">
    <w:name w:val="header"/>
    <w:basedOn w:val="a"/>
    <w:link w:val="aa"/>
    <w:uiPriority w:val="99"/>
    <w:unhideWhenUsed/>
    <w:rsid w:val="00D468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68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D468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683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unhideWhenUsed/>
    <w:rsid w:val="00D4683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67D82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8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831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D46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6831"/>
    <w:pPr>
      <w:ind w:left="720"/>
      <w:contextualSpacing/>
    </w:pPr>
  </w:style>
  <w:style w:type="character" w:customStyle="1" w:styleId="a7">
    <w:name w:val="Другое_"/>
    <w:basedOn w:val="a0"/>
    <w:link w:val="a8"/>
    <w:rsid w:val="00D46831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8">
    <w:name w:val="Другое"/>
    <w:basedOn w:val="a"/>
    <w:link w:val="a7"/>
    <w:rsid w:val="00D46831"/>
    <w:pPr>
      <w:widowControl w:val="0"/>
      <w:shd w:val="clear" w:color="auto" w:fill="FFFFFF"/>
      <w:spacing w:line="269" w:lineRule="auto"/>
      <w:ind w:left="140"/>
    </w:pPr>
    <w:rPr>
      <w:rFonts w:ascii="Tahoma" w:eastAsia="Tahoma" w:hAnsi="Tahoma" w:cs="Tahoma"/>
      <w:lang w:val="ru-RU"/>
    </w:rPr>
  </w:style>
  <w:style w:type="paragraph" w:styleId="a9">
    <w:name w:val="header"/>
    <w:basedOn w:val="a"/>
    <w:link w:val="aa"/>
    <w:uiPriority w:val="99"/>
    <w:unhideWhenUsed/>
    <w:rsid w:val="00D468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68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D468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683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unhideWhenUsed/>
    <w:rsid w:val="00D4683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67D82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25</Pages>
  <Words>6017</Words>
  <Characters>34302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auto037</dc:creator>
  <cp:lastModifiedBy>Петрикевич Наталья Юрьевна</cp:lastModifiedBy>
  <cp:revision>12</cp:revision>
  <dcterms:created xsi:type="dcterms:W3CDTF">2025-11-21T07:45:00Z</dcterms:created>
  <dcterms:modified xsi:type="dcterms:W3CDTF">2026-08-12T02:19:00Z</dcterms:modified>
</cp:coreProperties>
</file>